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1" w:rsidRPr="00622FAB" w:rsidRDefault="00FB78E8" w:rsidP="00AF19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1921" w:rsidRPr="00622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</w:t>
      </w:r>
    </w:p>
    <w:p w:rsidR="00AF1921" w:rsidRPr="00622FAB" w:rsidRDefault="00AF1921" w:rsidP="00AF19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A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41 «Солнышко» города Белово»</w:t>
      </w:r>
    </w:p>
    <w:p w:rsidR="00AF1921" w:rsidRDefault="00AF1921" w:rsidP="00AF1921">
      <w:pPr>
        <w:pStyle w:val="Default"/>
        <w:spacing w:line="276" w:lineRule="auto"/>
        <w:jc w:val="both"/>
      </w:pPr>
      <w:r>
        <w:t xml:space="preserve"> </w:t>
      </w: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  <w:r>
        <w:t xml:space="preserve">                                                       </w:t>
      </w:r>
    </w:p>
    <w:p w:rsidR="00AF1921" w:rsidRPr="00896196" w:rsidRDefault="00AF1921" w:rsidP="00AF19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Рассмотрено: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Утверждаю: </w:t>
      </w:r>
    </w:p>
    <w:p w:rsidR="00AF1921" w:rsidRPr="00896196" w:rsidRDefault="00AF1921" w:rsidP="00AF192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   Заведующий МБДОУ  </w:t>
      </w:r>
    </w:p>
    <w:p w:rsidR="00AF1921" w:rsidRPr="00896196" w:rsidRDefault="00AF1921" w:rsidP="00AF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детский сад № 41 </w:t>
      </w:r>
    </w:p>
    <w:p w:rsidR="00AF1921" w:rsidRPr="00896196" w:rsidRDefault="00AF1921" w:rsidP="00AF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 Н.В. Штоппель                    </w:t>
      </w:r>
    </w:p>
    <w:p w:rsidR="00AF1921" w:rsidRPr="00896196" w:rsidRDefault="00501DCA" w:rsidP="00AF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«___»_______201</w:t>
      </w:r>
      <w:r w:rsidR="0073228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F1921"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</w:t>
      </w:r>
      <w:r w:rsidR="00AF19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«____»______2</w:t>
      </w:r>
      <w:r w:rsidR="00732287">
        <w:rPr>
          <w:rFonts w:ascii="Times New Roman" w:eastAsia="Times New Roman" w:hAnsi="Times New Roman"/>
          <w:sz w:val="24"/>
          <w:szCs w:val="24"/>
          <w:lang w:eastAsia="ru-RU"/>
        </w:rPr>
        <w:t>019</w:t>
      </w:r>
      <w:r w:rsidR="00AF1921"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</w:t>
      </w: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rPr>
          <w:color w:val="auto"/>
        </w:rPr>
      </w:pPr>
    </w:p>
    <w:p w:rsidR="00AF1921" w:rsidRPr="00FB78E8" w:rsidRDefault="00AF1921" w:rsidP="00AF1921">
      <w:pPr>
        <w:pStyle w:val="Default"/>
        <w:jc w:val="center"/>
        <w:rPr>
          <w:color w:val="auto"/>
          <w:sz w:val="52"/>
          <w:szCs w:val="52"/>
        </w:rPr>
      </w:pPr>
      <w:r w:rsidRPr="00FB78E8">
        <w:rPr>
          <w:b/>
          <w:bCs/>
          <w:color w:val="auto"/>
          <w:sz w:val="52"/>
          <w:szCs w:val="52"/>
        </w:rPr>
        <w:t>Паспорт</w:t>
      </w:r>
    </w:p>
    <w:p w:rsidR="00FB78E8" w:rsidRPr="00FB78E8" w:rsidRDefault="00227D64" w:rsidP="00FB78E8">
      <w:pPr>
        <w:ind w:left="567"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B78E8">
        <w:rPr>
          <w:rFonts w:ascii="Times New Roman" w:hAnsi="Times New Roman" w:cs="Times New Roman"/>
          <w:b/>
          <w:bCs/>
          <w:sz w:val="52"/>
          <w:szCs w:val="52"/>
        </w:rPr>
        <w:t>старшей</w:t>
      </w:r>
      <w:r w:rsidR="00AF1921" w:rsidRPr="00FB78E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37511" w:rsidRPr="00FB78E8">
        <w:rPr>
          <w:rFonts w:ascii="Times New Roman" w:hAnsi="Times New Roman" w:cs="Times New Roman"/>
          <w:b/>
          <w:bCs/>
          <w:sz w:val="52"/>
          <w:szCs w:val="52"/>
        </w:rPr>
        <w:t xml:space="preserve">группы </w:t>
      </w:r>
      <w:r w:rsidR="00FB78E8" w:rsidRPr="00FB78E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комбинированной направленности </w:t>
      </w:r>
    </w:p>
    <w:p w:rsidR="00FB78E8" w:rsidRPr="00FB78E8" w:rsidRDefault="00FB78E8" w:rsidP="00FB78E8">
      <w:pPr>
        <w:ind w:left="567" w:firstLine="28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детей 5-6</w:t>
      </w:r>
      <w:r w:rsidRPr="00FB78E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лет с ТНР</w:t>
      </w:r>
    </w:p>
    <w:p w:rsidR="00FB78E8" w:rsidRPr="001601B4" w:rsidRDefault="00FB78E8" w:rsidP="00FB78E8">
      <w:pPr>
        <w:ind w:left="567" w:firstLine="284"/>
        <w:jc w:val="center"/>
        <w:rPr>
          <w:rFonts w:eastAsia="Times New Roman"/>
          <w:b/>
          <w:sz w:val="56"/>
          <w:szCs w:val="56"/>
          <w:lang w:eastAsia="ru-RU"/>
        </w:rPr>
      </w:pPr>
    </w:p>
    <w:p w:rsidR="00AF1921" w:rsidRPr="00166A45" w:rsidRDefault="00AF1921" w:rsidP="00AF1921">
      <w:pPr>
        <w:pStyle w:val="Default"/>
        <w:spacing w:line="276" w:lineRule="auto"/>
        <w:jc w:val="both"/>
        <w:rPr>
          <w:sz w:val="28"/>
          <w:szCs w:val="28"/>
        </w:rPr>
      </w:pPr>
      <w:r w:rsidRPr="00166A45">
        <w:rPr>
          <w:sz w:val="28"/>
          <w:szCs w:val="28"/>
        </w:rPr>
        <w:t xml:space="preserve">                                                        </w:t>
      </w: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AF1921" w:rsidRDefault="00AF1921" w:rsidP="00AF1921">
      <w:pPr>
        <w:pStyle w:val="Default"/>
        <w:spacing w:line="276" w:lineRule="auto"/>
        <w:jc w:val="both"/>
      </w:pPr>
    </w:p>
    <w:p w:rsidR="00501DCA" w:rsidRDefault="00AF1921" w:rsidP="00FB78E8">
      <w:pPr>
        <w:spacing w:after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22FAB">
        <w:rPr>
          <w:rFonts w:ascii="Times New Roman" w:hAnsi="Times New Roman" w:cs="Times New Roman"/>
          <w:sz w:val="24"/>
          <w:szCs w:val="24"/>
        </w:rPr>
        <w:t>Беловский городской округ</w:t>
      </w:r>
      <w:r w:rsidR="00501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21" w:rsidRPr="00622FAB" w:rsidRDefault="00732287" w:rsidP="00FB78E8">
      <w:pPr>
        <w:spacing w:after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FB78E8" w:rsidRDefault="00FB78E8" w:rsidP="00FB78E8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E8" w:rsidRDefault="00FB78E8" w:rsidP="00570571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E8" w:rsidRDefault="00FB78E8" w:rsidP="00570571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571" w:rsidRPr="003C58A4" w:rsidRDefault="00AF1921" w:rsidP="00570571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58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Формат образовательных  услуг</w:t>
      </w:r>
      <w:r w:rsidRPr="003C58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571" w:rsidRPr="003C58A4" w:rsidRDefault="00570571" w:rsidP="00570571">
      <w:pPr>
        <w:autoSpaceDE w:val="0"/>
        <w:autoSpaceDN w:val="0"/>
        <w:adjustRightInd w:val="0"/>
        <w:ind w:right="-1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3C58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Реализация </w:t>
      </w:r>
      <w:r w:rsidR="00FB78E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рабочей программы старшей </w:t>
      </w:r>
      <w:r w:rsidR="003C58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групп</w:t>
      </w:r>
      <w:r w:rsidR="00FB78E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ы комбинированной направленности для детей 5-6 лет с ТНР</w:t>
      </w:r>
      <w:r w:rsidRPr="003C58A4">
        <w:rPr>
          <w:rFonts w:ascii="Times New Roman" w:eastAsia="SimSun" w:hAnsi="Times New Roman" w:cs="Times New Roman"/>
          <w:sz w:val="24"/>
          <w:szCs w:val="24"/>
          <w:lang w:eastAsia="zh-CN"/>
        </w:rPr>
        <w:t>, составленной на основе:</w:t>
      </w:r>
    </w:p>
    <w:p w:rsidR="00570571" w:rsidRPr="003C58A4" w:rsidRDefault="00570571" w:rsidP="005705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0" w:line="240" w:lineRule="auto"/>
        <w:ind w:right="-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C58A4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</w:t>
      </w:r>
    </w:p>
    <w:p w:rsidR="00570571" w:rsidRPr="003C58A4" w:rsidRDefault="00570571" w:rsidP="005705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A4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дошкольного образования для дошкольников с тяжелым нарушением речи </w:t>
      </w:r>
    </w:p>
    <w:p w:rsidR="00AF1921" w:rsidRPr="00622FAB" w:rsidRDefault="00AF1921" w:rsidP="00570571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1921" w:rsidRPr="00622FAB" w:rsidRDefault="00AF1921" w:rsidP="00AF192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Парциальными программами:</w:t>
      </w:r>
    </w:p>
    <w:p w:rsidR="00AF1921" w:rsidRPr="00622FAB" w:rsidRDefault="00AF1921" w:rsidP="00AF1921">
      <w:pPr>
        <w:rPr>
          <w:rFonts w:ascii="Times New Roman" w:hAnsi="Times New Roman" w:cs="Times New Roman"/>
          <w:bCs/>
          <w:sz w:val="24"/>
          <w:szCs w:val="24"/>
        </w:rPr>
      </w:pPr>
      <w:r w:rsidRPr="00622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622FAB">
        <w:rPr>
          <w:rFonts w:ascii="Times New Roman" w:hAnsi="Times New Roman" w:cs="Times New Roman"/>
          <w:sz w:val="24"/>
          <w:szCs w:val="24"/>
        </w:rPr>
        <w:t xml:space="preserve">Основы безопасности детей дошкольного возраста» </w:t>
      </w:r>
      <w:r w:rsidRPr="00622FAB">
        <w:rPr>
          <w:rFonts w:ascii="Times New Roman" w:eastAsia="Times New Roman" w:hAnsi="Times New Roman" w:cs="Times New Roman"/>
          <w:sz w:val="24"/>
          <w:szCs w:val="24"/>
          <w:lang w:eastAsia="ru-RU"/>
        </w:rPr>
        <w:t>(Н.Н. Авдеева, О.Л. Князева, Р.Б. Стеркина)</w:t>
      </w:r>
    </w:p>
    <w:p w:rsidR="00AF1921" w:rsidRPr="00622FAB" w:rsidRDefault="00AF1921" w:rsidP="00AF1921">
      <w:pPr>
        <w:rPr>
          <w:rFonts w:ascii="Times New Roman" w:hAnsi="Times New Roman" w:cs="Times New Roman"/>
          <w:bCs/>
          <w:sz w:val="24"/>
          <w:szCs w:val="24"/>
        </w:rPr>
      </w:pPr>
      <w:r w:rsidRPr="00622FAB">
        <w:rPr>
          <w:rFonts w:ascii="Times New Roman" w:hAnsi="Times New Roman" w:cs="Times New Roman"/>
          <w:sz w:val="24"/>
          <w:szCs w:val="24"/>
        </w:rPr>
        <w:t>«Юный эколог»    (С.Н. Николаева)</w:t>
      </w:r>
    </w:p>
    <w:p w:rsidR="00AF1921" w:rsidRPr="00622FAB" w:rsidRDefault="00AF1921" w:rsidP="00AF1921">
      <w:pPr>
        <w:rPr>
          <w:rFonts w:ascii="Times New Roman" w:hAnsi="Times New Roman" w:cs="Times New Roman"/>
          <w:sz w:val="24"/>
          <w:szCs w:val="24"/>
        </w:rPr>
      </w:pPr>
      <w:r w:rsidRPr="00622FAB">
        <w:rPr>
          <w:rFonts w:ascii="Times New Roman" w:hAnsi="Times New Roman" w:cs="Times New Roman"/>
          <w:sz w:val="24"/>
          <w:szCs w:val="24"/>
        </w:rPr>
        <w:t>«Развитие речи детей дошкольного возраста» (О. С. Ушакова)</w:t>
      </w:r>
    </w:p>
    <w:p w:rsidR="00AF1921" w:rsidRPr="00622FAB" w:rsidRDefault="00AF1921" w:rsidP="00AF1921">
      <w:pPr>
        <w:rPr>
          <w:rFonts w:ascii="Times New Roman" w:hAnsi="Times New Roman" w:cs="Times New Roman"/>
          <w:bCs/>
          <w:sz w:val="24"/>
          <w:szCs w:val="24"/>
        </w:rPr>
      </w:pPr>
      <w:r w:rsidRPr="00622FAB">
        <w:rPr>
          <w:rFonts w:ascii="Times New Roman" w:hAnsi="Times New Roman" w:cs="Times New Roman"/>
          <w:sz w:val="24"/>
          <w:szCs w:val="24"/>
        </w:rPr>
        <w:t xml:space="preserve"> «Конструирование и художественный труд в детском саду» (Л.В. Куцакова)</w:t>
      </w:r>
    </w:p>
    <w:p w:rsidR="00501DCA" w:rsidRPr="00622FAB" w:rsidRDefault="00FB78E8" w:rsidP="00A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DCA">
        <w:rPr>
          <w:rFonts w:ascii="Times New Roman" w:hAnsi="Times New Roman" w:cs="Times New Roman"/>
          <w:sz w:val="24"/>
          <w:szCs w:val="24"/>
        </w:rPr>
        <w:t>«Ладушки» (И.А. Каплунова, И.М. Новоскольцева)</w:t>
      </w:r>
    </w:p>
    <w:p w:rsidR="00DC190D" w:rsidRPr="00DC190D" w:rsidRDefault="00DC190D" w:rsidP="00DC190D">
      <w:pPr>
        <w:keepNext/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C190D">
        <w:rPr>
          <w:rFonts w:ascii="Times New Roman" w:hAnsi="Times New Roman" w:cs="Times New Roman"/>
          <w:sz w:val="24"/>
          <w:szCs w:val="24"/>
        </w:rPr>
        <w:t xml:space="preserve"> «Физическая культура – дошкольникам» (автор: Л.Д. Глазырина)</w:t>
      </w:r>
    </w:p>
    <w:p w:rsidR="00AF1921" w:rsidRPr="00622FAB" w:rsidRDefault="00AF1921" w:rsidP="00AF1921">
      <w:pPr>
        <w:rPr>
          <w:rFonts w:ascii="Times New Roman" w:hAnsi="Times New Roman" w:cs="Times New Roman"/>
          <w:sz w:val="24"/>
          <w:szCs w:val="24"/>
        </w:rPr>
      </w:pPr>
    </w:p>
    <w:p w:rsidR="00AF1921" w:rsidRPr="00622FAB" w:rsidRDefault="00FB78E8" w:rsidP="00AF1921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Рабочи</w:t>
      </w:r>
      <w:r w:rsidR="00AF1921" w:rsidRPr="00622FAB">
        <w:rPr>
          <w:rFonts w:ascii="Times New Roman" w:hAnsi="Times New Roman" w:cs="Times New Roman"/>
          <w:b/>
          <w:color w:val="auto"/>
          <w:sz w:val="24"/>
          <w:szCs w:val="24"/>
        </w:rPr>
        <w:t>ми программами</w:t>
      </w:r>
      <w:r w:rsidR="00AF1921" w:rsidRPr="00622FA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F1921" w:rsidRPr="00622FAB" w:rsidRDefault="00AF1921" w:rsidP="00AF1921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2FAB">
        <w:rPr>
          <w:rFonts w:ascii="Times New Roman" w:hAnsi="Times New Roman" w:cs="Times New Roman"/>
          <w:color w:val="auto"/>
          <w:sz w:val="24"/>
          <w:szCs w:val="24"/>
        </w:rPr>
        <w:t xml:space="preserve">- Маленький </w:t>
      </w:r>
      <w:r w:rsidR="00FB78E8">
        <w:rPr>
          <w:rFonts w:ascii="Times New Roman" w:hAnsi="Times New Roman" w:cs="Times New Roman"/>
          <w:color w:val="auto"/>
          <w:sz w:val="24"/>
          <w:szCs w:val="24"/>
        </w:rPr>
        <w:t xml:space="preserve">Кузбассовец </w:t>
      </w:r>
      <w:r w:rsidRPr="00622FAB">
        <w:rPr>
          <w:rFonts w:ascii="Times New Roman" w:hAnsi="Times New Roman" w:cs="Times New Roman"/>
          <w:color w:val="auto"/>
          <w:sz w:val="24"/>
          <w:szCs w:val="24"/>
        </w:rPr>
        <w:t>(педагогический коллектив ДОУ)</w:t>
      </w:r>
    </w:p>
    <w:p w:rsidR="00AF1921" w:rsidRPr="00622FAB" w:rsidRDefault="00AF1921" w:rsidP="00AF1921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«Во</w:t>
      </w:r>
      <w:r w:rsidR="00FB78E8">
        <w:rPr>
          <w:rFonts w:ascii="Times New Roman" w:hAnsi="Times New Roman" w:cs="Times New Roman"/>
          <w:color w:val="auto"/>
          <w:sz w:val="24"/>
          <w:szCs w:val="24"/>
        </w:rPr>
        <w:t>лшебная бумага» (Аргунова В.В.</w:t>
      </w:r>
      <w:r w:rsidRPr="00622FA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F1921" w:rsidRPr="00B37511" w:rsidRDefault="00AF1921" w:rsidP="00501D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B375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B37511">
        <w:rPr>
          <w:rFonts w:ascii="Times New Roman" w:hAnsi="Times New Roman" w:cs="Times New Roman"/>
          <w:b/>
          <w:bCs/>
          <w:sz w:val="24"/>
          <w:szCs w:val="24"/>
        </w:rPr>
        <w:t xml:space="preserve">   Пояснительная записка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            Группа - центр жизнедеятельности воспитанников ДОУ.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Центром всей методической работы группы является предметно – пространственная и развивающая среда. Группе  принадлежит ведущая роль в укреплении психофизического здоровья ребенка и его всестороннего развития, а также повышении компетентности родителей в вопросах воспитания и обучения детей. Группа - это копилка лучших традиций, поэтому задача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Группу возглавляют два воспитателя, назначенные заведующим ДОУ.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227D64">
        <w:rPr>
          <w:color w:val="auto"/>
        </w:rPr>
        <w:t xml:space="preserve">Задачи группы: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227D64">
        <w:rPr>
          <w:color w:val="auto"/>
        </w:rPr>
        <w:t>З</w:t>
      </w:r>
      <w:r w:rsidRPr="00517641">
        <w:rPr>
          <w:color w:val="auto"/>
        </w:rPr>
        <w:t xml:space="preserve">аключается в создании такой образовательной среды в учреждении, где бы полностью был реализован творческий потенциал воспитанника.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1. Оказание своевременной квалифицированной конкретной консультативно - методической помощи педагогам и родителям по вопросам развития, обучения и воспитания, а также адаптации детей.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2.Побуждать педагогов к совершенствованию профессионального мастерства, квалификации и общего образовательного уровня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3. Создание условий для творческой работы детей, совершенствования их знаний, умений, навыков.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227D64">
        <w:rPr>
          <w:color w:val="auto"/>
        </w:rPr>
        <w:t xml:space="preserve">Профилактическая работа </w:t>
      </w:r>
      <w:r w:rsidRPr="00517641">
        <w:rPr>
          <w:color w:val="auto"/>
        </w:rPr>
        <w:t xml:space="preserve">предусматривает: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1. Обучение и развитие детей и их родителей.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2. Обобщение и распространение передового педагогического опыта в ДОУ.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3. Подготовка методического обеспечения для осуществления образовательного процесса.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4. Координация деятельности группы и семьи в обеспечении всестороннего непрерывного развития воспитанников.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5. Своевременное предупреждение нарушений в становлении личности, развитии интеллекта и эмоционально – волевой сферы ребенка. </w:t>
      </w:r>
    </w:p>
    <w:p w:rsidR="00AF1921" w:rsidRPr="00517641" w:rsidRDefault="00AF1921" w:rsidP="00227D64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6. 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 </w:t>
      </w:r>
    </w:p>
    <w:p w:rsidR="00AF1921" w:rsidRPr="00227D64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lastRenderedPageBreak/>
        <w:t>7. Анализ качества работы с целью создания условий для обеспечения позитивных изменений в развитии личности воспитанников через повышение компетентности родителей.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b/>
          <w:bCs/>
          <w:color w:val="auto"/>
        </w:rPr>
        <w:t xml:space="preserve">Развивающая и коррекционная работа </w:t>
      </w:r>
      <w:r w:rsidRPr="00517641">
        <w:rPr>
          <w:color w:val="auto"/>
        </w:rPr>
        <w:t>воспитателя предполагает разработку и осуществление задач работы группы, календарного плана, предусматривающих: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1. Организацию развивающей предметной среды в группе, соответствующей содержанию программы, интересам и потребностям детей разного возраста: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- активизация родителей в разработке атрибутов и методических пособий.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2. Соотнесение содержания воспитательно-образовательного процесса с выбранной программой и требованиями к содержанию и методам воспитания и обучения детей дошкольного возраста: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- формирование банка данных о выполнении программы, ее отдельных разделов;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- анализ выполнения Временных требований к содержанию и методам воспитания и обучения, реализуемых в ДОУ;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- анализ исполнений решений педсоветов, медико-педагогических совещаний;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4. Отслеживание баланса двигательной и интеллектуальной, организованной и самостоятельной деятельности воспитанников.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b/>
          <w:bCs/>
          <w:color w:val="auto"/>
        </w:rPr>
        <w:t>Консультативная работа включает: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- консультирование родителей по проблемам обучения и воспитания детей;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>- консультирование родителей по их запросам;</w:t>
      </w:r>
    </w:p>
    <w:p w:rsidR="00AF1921" w:rsidRPr="00517641" w:rsidRDefault="00AF1921" w:rsidP="00AF1921">
      <w:pPr>
        <w:pStyle w:val="Default"/>
        <w:spacing w:line="360" w:lineRule="auto"/>
        <w:jc w:val="both"/>
        <w:rPr>
          <w:color w:val="auto"/>
        </w:rPr>
      </w:pPr>
      <w:r w:rsidRPr="00517641">
        <w:rPr>
          <w:color w:val="auto"/>
        </w:rPr>
        <w:t xml:space="preserve">- проведение совместных консультаций для работников учебной– </w:t>
      </w:r>
      <w:proofErr w:type="gramStart"/>
      <w:r w:rsidRPr="00517641">
        <w:rPr>
          <w:color w:val="auto"/>
        </w:rPr>
        <w:t>во</w:t>
      </w:r>
      <w:proofErr w:type="gramEnd"/>
      <w:r w:rsidRPr="00517641">
        <w:rPr>
          <w:color w:val="auto"/>
        </w:rPr>
        <w:t>спитательного учреждения с целью повышения психологической культуры и обеспечения преемственности в работе с детьми.</w:t>
      </w: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>
      <w:r>
        <w:br w:type="page"/>
      </w: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517641">
        <w:rPr>
          <w:rFonts w:ascii="Times New Roman" w:hAnsi="Times New Roman"/>
          <w:b/>
          <w:sz w:val="24"/>
          <w:szCs w:val="24"/>
        </w:rPr>
        <w:t xml:space="preserve">Описание условий, которые созданы для реализации основных видов детской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17641">
        <w:rPr>
          <w:rFonts w:ascii="Times New Roman" w:hAnsi="Times New Roman"/>
          <w:b/>
          <w:sz w:val="24"/>
          <w:szCs w:val="24"/>
        </w:rPr>
        <w:t>деятельности в группе</w:t>
      </w:r>
    </w:p>
    <w:p w:rsidR="00AF1921" w:rsidRPr="0051764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2527"/>
        <w:gridCol w:w="3378"/>
        <w:gridCol w:w="2626"/>
      </w:tblGrid>
      <w:tr w:rsidR="00AF1921" w:rsidRPr="00517641" w:rsidTr="009C3C3C">
        <w:tc>
          <w:tcPr>
            <w:tcW w:w="45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977" w:type="dxa"/>
          </w:tcPr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Направления образовательной деятельности / образовательные области</w:t>
            </w:r>
          </w:p>
        </w:tc>
        <w:tc>
          <w:tcPr>
            <w:tcW w:w="4111" w:type="dxa"/>
          </w:tcPr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Условия, созданные в группе</w:t>
            </w:r>
          </w:p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 xml:space="preserve">/ центы развития </w:t>
            </w:r>
          </w:p>
        </w:tc>
        <w:tc>
          <w:tcPr>
            <w:tcW w:w="3083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Реализуемые виды детской деятельности.</w:t>
            </w:r>
          </w:p>
        </w:tc>
      </w:tr>
      <w:tr w:rsidR="00AF1921" w:rsidRPr="00517641" w:rsidTr="009C3C3C">
        <w:tc>
          <w:tcPr>
            <w:tcW w:w="45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111" w:type="dxa"/>
          </w:tcPr>
          <w:p w:rsidR="00AF1921" w:rsidRPr="00517641" w:rsidRDefault="00AF1921" w:rsidP="00227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11">
              <w:rPr>
                <w:rFonts w:ascii="Times New Roman" w:hAnsi="Times New Roman"/>
                <w:sz w:val="24"/>
                <w:szCs w:val="24"/>
              </w:rPr>
              <w:t>Центр патриотического во</w:t>
            </w:r>
            <w:r w:rsidR="00B37511" w:rsidRPr="00B37511">
              <w:rPr>
                <w:rFonts w:ascii="Times New Roman" w:hAnsi="Times New Roman"/>
                <w:sz w:val="24"/>
                <w:szCs w:val="24"/>
              </w:rPr>
              <w:t>спитания,</w:t>
            </w:r>
            <w:r w:rsidRPr="00B37511">
              <w:rPr>
                <w:rFonts w:ascii="Times New Roman" w:hAnsi="Times New Roman"/>
                <w:sz w:val="24"/>
                <w:szCs w:val="24"/>
              </w:rPr>
              <w:t xml:space="preserve"> игровой центр</w:t>
            </w:r>
            <w:r w:rsidR="00227D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7641">
              <w:rPr>
                <w:rFonts w:ascii="Times New Roman" w:hAnsi="Times New Roman"/>
                <w:sz w:val="24"/>
                <w:szCs w:val="24"/>
              </w:rPr>
              <w:t xml:space="preserve"> многофункциональный</w:t>
            </w:r>
            <w:r w:rsidR="00501DCA">
              <w:rPr>
                <w:rFonts w:ascii="Times New Roman" w:hAnsi="Times New Roman"/>
                <w:sz w:val="24"/>
                <w:szCs w:val="24"/>
              </w:rPr>
              <w:t>, уголок безопасности</w:t>
            </w:r>
          </w:p>
        </w:tc>
        <w:tc>
          <w:tcPr>
            <w:tcW w:w="3083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Игровая, коммуникативная</w:t>
            </w:r>
            <w:r w:rsidRPr="00517641">
              <w:rPr>
                <w:sz w:val="24"/>
                <w:szCs w:val="24"/>
              </w:rPr>
              <w:t xml:space="preserve">, </w:t>
            </w:r>
            <w:proofErr w:type="spellStart"/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познавательно-иследовательская</w:t>
            </w:r>
            <w:proofErr w:type="spellEnd"/>
            <w:r w:rsidRPr="005176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B57F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F1921" w:rsidRPr="00517641" w:rsidTr="009C3C3C">
        <w:tc>
          <w:tcPr>
            <w:tcW w:w="45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Центр речевого развития, центр книги</w:t>
            </w:r>
          </w:p>
        </w:tc>
        <w:tc>
          <w:tcPr>
            <w:tcW w:w="3083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Коммуникативная, восприятие художественной литературы, игровая деятельност</w:t>
            </w:r>
            <w:r w:rsidR="00B57F5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F1921" w:rsidRPr="00517641" w:rsidTr="009C3C3C">
        <w:tc>
          <w:tcPr>
            <w:tcW w:w="45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F1921" w:rsidRPr="00517641" w:rsidRDefault="00AF1921" w:rsidP="003B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Центр математики,    центр развивающих игр, центр дежурных, центр экологии и экспериментирования</w:t>
            </w:r>
          </w:p>
        </w:tc>
        <w:tc>
          <w:tcPr>
            <w:tcW w:w="3083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коммуникативная, продуктивная деятельност</w:t>
            </w:r>
            <w:r w:rsidR="00B57F5B"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</w:tr>
      <w:tr w:rsidR="00AF1921" w:rsidRPr="00517641" w:rsidTr="009C3C3C">
        <w:tc>
          <w:tcPr>
            <w:tcW w:w="45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111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Центр искусства и творчества,</w:t>
            </w:r>
            <w:r w:rsidR="00B57F5B" w:rsidRPr="003B42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57F5B" w:rsidRPr="00B57F5B">
              <w:rPr>
                <w:rFonts w:ascii="Times New Roman" w:hAnsi="Times New Roman"/>
                <w:sz w:val="24"/>
                <w:szCs w:val="24"/>
              </w:rPr>
              <w:t xml:space="preserve">конструктивно – модульный центр, </w:t>
            </w:r>
            <w:r w:rsidRPr="00B57F5B">
              <w:rPr>
                <w:rFonts w:ascii="Times New Roman" w:hAnsi="Times New Roman"/>
                <w:sz w:val="24"/>
                <w:szCs w:val="24"/>
              </w:rPr>
              <w:t xml:space="preserve"> центр драматизации</w:t>
            </w:r>
            <w:r w:rsidRPr="00517641">
              <w:rPr>
                <w:rFonts w:ascii="Times New Roman" w:hAnsi="Times New Roman"/>
                <w:sz w:val="24"/>
                <w:szCs w:val="24"/>
              </w:rPr>
              <w:t>,</w:t>
            </w:r>
            <w:r w:rsidRPr="00517641">
              <w:rPr>
                <w:sz w:val="24"/>
                <w:szCs w:val="24"/>
              </w:rPr>
              <w:t xml:space="preserve"> </w:t>
            </w:r>
            <w:r w:rsidRPr="00517641">
              <w:rPr>
                <w:rFonts w:ascii="Times New Roman" w:hAnsi="Times New Roman"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3083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Игровая, познавательно-исследовательская,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, музы</w:t>
            </w:r>
            <w:r w:rsidR="000D76EE">
              <w:rPr>
                <w:rFonts w:ascii="Times New Roman" w:hAnsi="Times New Roman"/>
                <w:sz w:val="24"/>
                <w:szCs w:val="24"/>
              </w:rPr>
              <w:t xml:space="preserve">кальная </w:t>
            </w:r>
            <w:r w:rsidR="003B420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AF1921" w:rsidRPr="00517641" w:rsidTr="009C3C3C">
        <w:tc>
          <w:tcPr>
            <w:tcW w:w="45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Центр физкультуры и оздоровления</w:t>
            </w:r>
          </w:p>
        </w:tc>
        <w:tc>
          <w:tcPr>
            <w:tcW w:w="3083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Игровая, двигательная,  познавательно-исследовательская, коммуникативная деятельност</w:t>
            </w:r>
            <w:r w:rsidR="00B57F5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AF1921" w:rsidRPr="00517641" w:rsidRDefault="00AF1921" w:rsidP="00AF1921">
      <w:pPr>
        <w:pStyle w:val="a3"/>
        <w:ind w:left="2160"/>
        <w:rPr>
          <w:rFonts w:ascii="Times New Roman" w:hAnsi="Times New Roman"/>
          <w:sz w:val="24"/>
          <w:szCs w:val="24"/>
        </w:rPr>
      </w:pPr>
    </w:p>
    <w:p w:rsidR="00AF1921" w:rsidRPr="0051764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Pr="0051764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Pr="0051764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Pr="0051764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7F5B" w:rsidRDefault="00B57F5B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92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641">
        <w:rPr>
          <w:rFonts w:ascii="Times New Roman" w:hAnsi="Times New Roman"/>
          <w:b/>
          <w:sz w:val="24"/>
          <w:szCs w:val="24"/>
        </w:rPr>
        <w:lastRenderedPageBreak/>
        <w:t>Описание условий, которые созданы для реализации</w:t>
      </w:r>
      <w:r w:rsidRPr="00517641">
        <w:rPr>
          <w:sz w:val="24"/>
          <w:szCs w:val="24"/>
        </w:rPr>
        <w:t xml:space="preserve"> </w:t>
      </w:r>
      <w:r w:rsidRPr="00517641">
        <w:rPr>
          <w:rFonts w:ascii="Times New Roman" w:hAnsi="Times New Roman"/>
          <w:b/>
          <w:sz w:val="24"/>
          <w:szCs w:val="24"/>
        </w:rPr>
        <w:t>формируемой частью самими участниками образовательных отношений</w:t>
      </w:r>
    </w:p>
    <w:p w:rsidR="00AF1921" w:rsidRPr="00517641" w:rsidRDefault="00AF1921" w:rsidP="00AF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644"/>
        <w:gridCol w:w="3114"/>
        <w:gridCol w:w="2772"/>
      </w:tblGrid>
      <w:tr w:rsidR="00AF1921" w:rsidRPr="00517641" w:rsidTr="009C3C3C">
        <w:tc>
          <w:tcPr>
            <w:tcW w:w="642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656" w:type="dxa"/>
          </w:tcPr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Направления образовательной деятельности / образовательные области</w:t>
            </w:r>
          </w:p>
        </w:tc>
        <w:tc>
          <w:tcPr>
            <w:tcW w:w="3128" w:type="dxa"/>
          </w:tcPr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Условия, созданные в группе</w:t>
            </w:r>
          </w:p>
          <w:p w:rsidR="00AF1921" w:rsidRPr="00517641" w:rsidRDefault="00AF1921" w:rsidP="009C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 xml:space="preserve">/ центы развития </w:t>
            </w:r>
          </w:p>
        </w:tc>
        <w:tc>
          <w:tcPr>
            <w:tcW w:w="2785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641">
              <w:rPr>
                <w:rFonts w:ascii="Times New Roman" w:hAnsi="Times New Roman"/>
                <w:b/>
                <w:sz w:val="24"/>
                <w:szCs w:val="24"/>
              </w:rPr>
              <w:t>Реализуемые виды детской деятельности.</w:t>
            </w:r>
          </w:p>
        </w:tc>
      </w:tr>
      <w:tr w:rsidR="00AF1921" w:rsidRPr="00517641" w:rsidTr="009C3C3C">
        <w:tc>
          <w:tcPr>
            <w:tcW w:w="642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128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 xml:space="preserve">Центр патриотического воспитания </w:t>
            </w:r>
            <w:r w:rsidR="00B57F5B">
              <w:rPr>
                <w:rFonts w:ascii="Times New Roman" w:hAnsi="Times New Roman"/>
                <w:sz w:val="24"/>
                <w:szCs w:val="24"/>
              </w:rPr>
              <w:t>«Наша Родина Россия</w:t>
            </w:r>
            <w:r w:rsidRPr="00B57F5B">
              <w:rPr>
                <w:rFonts w:ascii="Times New Roman" w:hAnsi="Times New Roman"/>
                <w:sz w:val="24"/>
                <w:szCs w:val="24"/>
              </w:rPr>
              <w:t>»</w:t>
            </w:r>
            <w:r w:rsidR="006D107D">
              <w:rPr>
                <w:rFonts w:ascii="Times New Roman" w:hAnsi="Times New Roman"/>
                <w:sz w:val="24"/>
                <w:szCs w:val="24"/>
              </w:rPr>
              <w:t>,  игровой центр  «Поиграем вместе»</w:t>
            </w:r>
          </w:p>
        </w:tc>
        <w:tc>
          <w:tcPr>
            <w:tcW w:w="2785" w:type="dxa"/>
          </w:tcPr>
          <w:p w:rsidR="00AF1921" w:rsidRPr="00517641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41">
              <w:rPr>
                <w:rFonts w:ascii="Times New Roman" w:hAnsi="Times New Roman"/>
                <w:sz w:val="24"/>
                <w:szCs w:val="24"/>
              </w:rPr>
              <w:t>Игровая, коммуникативная</w:t>
            </w:r>
            <w:r w:rsidRPr="00517641">
              <w:rPr>
                <w:sz w:val="24"/>
                <w:szCs w:val="24"/>
              </w:rPr>
              <w:t xml:space="preserve"> </w:t>
            </w:r>
            <w:r w:rsidRPr="0051764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AF1921" w:rsidRPr="00E16458" w:rsidTr="009C3C3C">
        <w:tc>
          <w:tcPr>
            <w:tcW w:w="642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8" w:type="dxa"/>
          </w:tcPr>
          <w:p w:rsidR="00AD3DC5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Центр экологии и экспериментирования</w:t>
            </w:r>
            <w:r w:rsidR="00AD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1921" w:rsidRPr="00E16458" w:rsidRDefault="001E0474" w:rsidP="00B83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3DC5">
              <w:rPr>
                <w:rFonts w:ascii="Times New Roman" w:hAnsi="Times New Roman"/>
                <w:sz w:val="24"/>
                <w:szCs w:val="24"/>
              </w:rPr>
              <w:t>Познай-ка»</w:t>
            </w:r>
            <w:r w:rsidR="00B83ABD">
              <w:rPr>
                <w:rFonts w:ascii="Times New Roman" w:hAnsi="Times New Roman"/>
                <w:sz w:val="24"/>
                <w:szCs w:val="24"/>
              </w:rPr>
              <w:t>, центр математики «Поиграй и сосчитай</w:t>
            </w:r>
            <w:r w:rsidR="006D1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коммуникативная деятельности</w:t>
            </w:r>
          </w:p>
        </w:tc>
      </w:tr>
      <w:tr w:rsidR="00AF1921" w:rsidRPr="00E16458" w:rsidTr="009C3C3C">
        <w:tc>
          <w:tcPr>
            <w:tcW w:w="642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28" w:type="dxa"/>
          </w:tcPr>
          <w:p w:rsidR="00AF1921" w:rsidRPr="00E16458" w:rsidRDefault="00AF1921" w:rsidP="001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Центр искусства и творчества</w:t>
            </w:r>
            <w:r w:rsidR="00AD3D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E0474">
              <w:rPr>
                <w:rFonts w:ascii="Times New Roman" w:hAnsi="Times New Roman"/>
                <w:sz w:val="24"/>
                <w:szCs w:val="24"/>
              </w:rPr>
              <w:t>Азбука цвета</w:t>
            </w:r>
            <w:r w:rsidR="00AD3DC5">
              <w:rPr>
                <w:rFonts w:ascii="Times New Roman" w:hAnsi="Times New Roman"/>
                <w:sz w:val="24"/>
                <w:szCs w:val="24"/>
              </w:rPr>
              <w:t>»</w:t>
            </w:r>
            <w:r w:rsidRPr="00E16458">
              <w:rPr>
                <w:rFonts w:ascii="Times New Roman" w:hAnsi="Times New Roman"/>
                <w:sz w:val="24"/>
                <w:szCs w:val="24"/>
              </w:rPr>
              <w:t>, центр драматизации</w:t>
            </w:r>
            <w:r w:rsidR="00AD3D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3ABD">
              <w:rPr>
                <w:rFonts w:ascii="Times New Roman" w:hAnsi="Times New Roman"/>
                <w:sz w:val="24"/>
                <w:szCs w:val="24"/>
              </w:rPr>
              <w:t>Мир театра</w:t>
            </w:r>
            <w:r w:rsidR="00BE2251">
              <w:rPr>
                <w:rFonts w:ascii="Times New Roman" w:hAnsi="Times New Roman"/>
                <w:sz w:val="24"/>
                <w:szCs w:val="24"/>
              </w:rPr>
              <w:t>»</w:t>
            </w:r>
            <w:r w:rsidRPr="00E16458">
              <w:rPr>
                <w:rFonts w:ascii="Times New Roman" w:hAnsi="Times New Roman"/>
                <w:sz w:val="24"/>
                <w:szCs w:val="24"/>
              </w:rPr>
              <w:t>, центр музыкального развития</w:t>
            </w:r>
            <w:r w:rsidR="001E04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3ABD">
              <w:rPr>
                <w:rFonts w:ascii="Times New Roman" w:hAnsi="Times New Roman"/>
                <w:sz w:val="24"/>
                <w:szCs w:val="24"/>
              </w:rPr>
              <w:t>Музыкальные нотки</w:t>
            </w:r>
            <w:r w:rsidR="006D107D">
              <w:rPr>
                <w:rFonts w:ascii="Times New Roman" w:hAnsi="Times New Roman"/>
                <w:sz w:val="24"/>
                <w:szCs w:val="24"/>
              </w:rPr>
              <w:t>»,</w:t>
            </w:r>
            <w:r w:rsidR="00B83ABD">
              <w:rPr>
                <w:rFonts w:ascii="Times New Roman" w:hAnsi="Times New Roman"/>
                <w:sz w:val="24"/>
                <w:szCs w:val="24"/>
              </w:rPr>
              <w:t xml:space="preserve"> центр конструирования «</w:t>
            </w:r>
            <w:r w:rsidR="003C58A4">
              <w:rPr>
                <w:rFonts w:ascii="Times New Roman" w:hAnsi="Times New Roman"/>
                <w:sz w:val="24"/>
                <w:szCs w:val="24"/>
              </w:rPr>
              <w:t>Город масте</w:t>
            </w:r>
            <w:r w:rsidR="006D107D">
              <w:rPr>
                <w:rFonts w:ascii="Times New Roman" w:hAnsi="Times New Roman"/>
                <w:sz w:val="24"/>
                <w:szCs w:val="24"/>
              </w:rPr>
              <w:t>ров</w:t>
            </w:r>
            <w:r w:rsidR="003C58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Игровая, познавательно-исследовательская,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музыкальная</w:t>
            </w:r>
            <w:r w:rsidR="003B420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AF1921" w:rsidRPr="00E16458" w:rsidTr="009C3C3C">
        <w:tc>
          <w:tcPr>
            <w:tcW w:w="642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28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Центр физкультуры и оздоровления</w:t>
            </w:r>
            <w:r w:rsidR="003C58A4">
              <w:rPr>
                <w:rFonts w:ascii="Times New Roman" w:hAnsi="Times New Roman"/>
                <w:sz w:val="24"/>
                <w:szCs w:val="24"/>
              </w:rPr>
              <w:t xml:space="preserve"> «Будь здоров</w:t>
            </w:r>
            <w:r w:rsidR="00BE22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58">
              <w:rPr>
                <w:rFonts w:ascii="Times New Roman" w:hAnsi="Times New Roman"/>
                <w:sz w:val="24"/>
                <w:szCs w:val="24"/>
              </w:rPr>
              <w:t>Игровая, двигательная,  познавательно-исследователь</w:t>
            </w:r>
            <w:r w:rsidR="003B4207">
              <w:rPr>
                <w:rFonts w:ascii="Times New Roman" w:hAnsi="Times New Roman"/>
                <w:sz w:val="24"/>
                <w:szCs w:val="24"/>
              </w:rPr>
              <w:t>ская деятельность</w:t>
            </w:r>
          </w:p>
        </w:tc>
      </w:tr>
      <w:tr w:rsidR="00AF1921" w:rsidRPr="00E16458" w:rsidTr="009C3C3C">
        <w:tc>
          <w:tcPr>
            <w:tcW w:w="642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28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коррекции речи</w:t>
            </w:r>
            <w:r w:rsidR="006D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07D">
              <w:rPr>
                <w:rFonts w:ascii="Times New Roman" w:hAnsi="Times New Roman"/>
                <w:sz w:val="24"/>
                <w:szCs w:val="24"/>
              </w:rPr>
              <w:t>«Звуковик»</w:t>
            </w:r>
          </w:p>
        </w:tc>
        <w:tc>
          <w:tcPr>
            <w:tcW w:w="2785" w:type="dxa"/>
          </w:tcPr>
          <w:p w:rsidR="00AF1921" w:rsidRPr="00E16458" w:rsidRDefault="00AF1921" w:rsidP="009C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  <w:r w:rsidRPr="00517641">
              <w:rPr>
                <w:rFonts w:ascii="Times New Roman" w:hAnsi="Times New Roman"/>
                <w:sz w:val="24"/>
                <w:szCs w:val="24"/>
              </w:rPr>
              <w:t xml:space="preserve"> восприятие художественной </w:t>
            </w:r>
            <w:r w:rsidR="003B4207">
              <w:rPr>
                <w:rFonts w:ascii="Times New Roman" w:hAnsi="Times New Roman"/>
                <w:sz w:val="24"/>
                <w:szCs w:val="24"/>
              </w:rPr>
              <w:t>литературы, игровая деятельность</w:t>
            </w:r>
          </w:p>
        </w:tc>
      </w:tr>
    </w:tbl>
    <w:p w:rsidR="00AF1921" w:rsidRPr="00E16458" w:rsidRDefault="00AF1921" w:rsidP="00AF1921">
      <w:pPr>
        <w:rPr>
          <w:rFonts w:ascii="Times New Roman" w:hAnsi="Times New Roman"/>
          <w:sz w:val="24"/>
          <w:szCs w:val="24"/>
        </w:rPr>
      </w:pPr>
    </w:p>
    <w:p w:rsidR="00AF1921" w:rsidRPr="00E16458" w:rsidRDefault="00AF1921" w:rsidP="00AF1921">
      <w:pPr>
        <w:pStyle w:val="a3"/>
        <w:ind w:left="2160"/>
        <w:rPr>
          <w:rFonts w:ascii="Times New Roman" w:hAnsi="Times New Roman"/>
          <w:sz w:val="24"/>
          <w:szCs w:val="24"/>
        </w:rPr>
      </w:pPr>
    </w:p>
    <w:p w:rsidR="00AF1921" w:rsidRPr="00E16458" w:rsidRDefault="00AF1921" w:rsidP="00AF1921">
      <w:pPr>
        <w:pStyle w:val="a3"/>
        <w:ind w:left="2160"/>
        <w:rPr>
          <w:rFonts w:ascii="Times New Roman" w:hAnsi="Times New Roman"/>
          <w:sz w:val="24"/>
          <w:szCs w:val="24"/>
        </w:rPr>
      </w:pPr>
    </w:p>
    <w:p w:rsidR="00AF1921" w:rsidRDefault="00AF1921">
      <w:r>
        <w:br w:type="page"/>
      </w:r>
    </w:p>
    <w:tbl>
      <w:tblPr>
        <w:tblpPr w:leftFromText="180" w:rightFromText="180" w:vertAnchor="text" w:tblpXSpec="right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"/>
        <w:gridCol w:w="5045"/>
        <w:gridCol w:w="28"/>
        <w:gridCol w:w="4505"/>
        <w:gridCol w:w="25"/>
        <w:gridCol w:w="6"/>
        <w:gridCol w:w="6"/>
      </w:tblGrid>
      <w:tr w:rsidR="00AF1921" w:rsidRPr="00E16458" w:rsidTr="009C3C3C">
        <w:trPr>
          <w:gridBefore w:val="1"/>
          <w:gridAfter w:val="3"/>
          <w:wBefore w:w="31" w:type="dxa"/>
          <w:wAfter w:w="37" w:type="dxa"/>
          <w:trHeight w:val="673"/>
        </w:trPr>
        <w:tc>
          <w:tcPr>
            <w:tcW w:w="9578" w:type="dxa"/>
            <w:gridSpan w:val="3"/>
            <w:shd w:val="clear" w:color="auto" w:fill="F2DBDB"/>
            <w:vAlign w:val="center"/>
          </w:tcPr>
          <w:p w:rsidR="00AF1921" w:rsidRPr="00E16458" w:rsidRDefault="00AF1921" w:rsidP="009C3C3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оборудования</w:t>
            </w:r>
          </w:p>
          <w:p w:rsidR="00AF1921" w:rsidRPr="00E16458" w:rsidRDefault="00AF1921" w:rsidP="009C3C3C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921" w:rsidRPr="00E16458" w:rsidTr="009C3C3C">
        <w:trPr>
          <w:gridBefore w:val="1"/>
          <w:gridAfter w:val="3"/>
          <w:wBefore w:w="31" w:type="dxa"/>
          <w:wAfter w:w="37" w:type="dxa"/>
        </w:trPr>
        <w:tc>
          <w:tcPr>
            <w:tcW w:w="5045" w:type="dxa"/>
            <w:shd w:val="clear" w:color="auto" w:fill="F2DBDB"/>
          </w:tcPr>
          <w:p w:rsidR="00AF1921" w:rsidRPr="00E16458" w:rsidRDefault="00AF1921" w:rsidP="009C3C3C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4533" w:type="dxa"/>
            <w:gridSpan w:val="2"/>
            <w:shd w:val="clear" w:color="auto" w:fill="F2DBDB"/>
          </w:tcPr>
          <w:p w:rsidR="00AF1921" w:rsidRPr="00E16458" w:rsidRDefault="00AF1921" w:rsidP="009C3C3C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4D6EBF" w:rsidTr="00732287">
        <w:tblPrEx>
          <w:tblLook w:val="0000"/>
        </w:tblPrEx>
        <w:trPr>
          <w:gridBefore w:val="1"/>
          <w:gridAfter w:val="3"/>
          <w:wBefore w:w="31" w:type="dxa"/>
          <w:wAfter w:w="37" w:type="dxa"/>
          <w:trHeight w:val="6086"/>
        </w:trPr>
        <w:tc>
          <w:tcPr>
            <w:tcW w:w="5045" w:type="dxa"/>
            <w:tcBorders>
              <w:top w:val="nil"/>
              <w:left w:val="single" w:sz="4" w:space="0" w:color="auto"/>
            </w:tcBorders>
          </w:tcPr>
          <w:p w:rsidR="004D6EBF" w:rsidRDefault="004D6EBF" w:rsidP="009C3C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4"/>
                <w:lang w:eastAsia="ru-RU"/>
              </w:rPr>
            </w:pPr>
          </w:p>
          <w:p w:rsidR="004D6EBF" w:rsidRPr="008D0CD5" w:rsidRDefault="004D6EBF" w:rsidP="008D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Групповая  комната, спальное  помещение</w:t>
            </w:r>
          </w:p>
          <w:p w:rsidR="004D6EBF" w:rsidRPr="008D0CD5" w:rsidRDefault="004D6EBF" w:rsidP="008D0CD5">
            <w:pPr>
              <w:spacing w:after="0" w:line="240" w:lineRule="auto"/>
              <w:ind w:left="142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4D6EBF" w:rsidRPr="008D0CD5" w:rsidRDefault="004D6EBF" w:rsidP="009650E9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4D6EBF" w:rsidRPr="008D0CD5" w:rsidRDefault="004D6EBF" w:rsidP="009650E9">
            <w:pPr>
              <w:spacing w:after="0" w:line="240" w:lineRule="auto"/>
              <w:ind w:left="142" w:right="-111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4D6EBF" w:rsidRPr="008D0CD5" w:rsidRDefault="004D6EBF" w:rsidP="009650E9">
            <w:pPr>
              <w:spacing w:after="0" w:line="240" w:lineRule="auto"/>
              <w:ind w:left="142" w:right="-111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потребности детей в самовыражении.</w:t>
            </w:r>
          </w:p>
          <w:p w:rsidR="004D6EBF" w:rsidRPr="008D0CD5" w:rsidRDefault="004D6EBF" w:rsidP="009650E9">
            <w:pPr>
              <w:spacing w:after="0" w:line="240" w:lineRule="auto"/>
              <w:ind w:left="142" w:right="-111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4D6EBF" w:rsidRPr="008D0CD5" w:rsidRDefault="004D6EBF" w:rsidP="009650E9">
            <w:pPr>
              <w:spacing w:after="0" w:line="240" w:lineRule="auto"/>
              <w:ind w:left="142" w:right="-111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с родителями групповые мероприятия: досуги, конкурсы, развлечения и др.</w:t>
            </w:r>
          </w:p>
          <w:p w:rsidR="004D6EBF" w:rsidRPr="008D0CD5" w:rsidRDefault="004D6EBF" w:rsidP="009650E9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4D6EBF" w:rsidRPr="008D0CD5" w:rsidRDefault="004D6EBF" w:rsidP="009650E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Дневной сон</w:t>
            </w:r>
          </w:p>
          <w:p w:rsidR="004D6EBF" w:rsidRPr="008D0CD5" w:rsidRDefault="004D6EBF" w:rsidP="009650E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       осуществляемая в ходе режимных моментов</w:t>
            </w:r>
          </w:p>
          <w:p w:rsidR="004D6EBF" w:rsidRPr="008D0CD5" w:rsidRDefault="004D6EBF" w:rsidP="009650E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пробуждения после сна</w:t>
            </w:r>
          </w:p>
          <w:p w:rsidR="004D6EBF" w:rsidRPr="008D0CD5" w:rsidRDefault="004D6EBF" w:rsidP="009650E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D6EBF" w:rsidRPr="008D0CD5" w:rsidRDefault="004D6EBF" w:rsidP="009650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D5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Эмоциональная разгрузка</w:t>
            </w:r>
          </w:p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5D1A41" w:rsidRDefault="005D1A41" w:rsidP="009C3C3C">
            <w:pPr>
              <w:spacing w:line="240" w:lineRule="auto"/>
              <w:ind w:left="142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</w:t>
            </w: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 xml:space="preserve"> форм коррекционной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развивающей работы: артикуляционная гимнастика,  </w:t>
            </w:r>
          </w:p>
          <w:p w:rsidR="005D1A41" w:rsidRDefault="005D1A41" w:rsidP="009C3C3C">
            <w:pPr>
              <w:spacing w:line="240" w:lineRule="auto"/>
              <w:ind w:left="142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гимнастика,</w:t>
            </w:r>
          </w:p>
          <w:p w:rsidR="005D1A41" w:rsidRPr="005D1A41" w:rsidRDefault="005D1A41" w:rsidP="009C3C3C">
            <w:pPr>
              <w:spacing w:line="240" w:lineRule="auto"/>
              <w:ind w:left="142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>логоритмика,</w:t>
            </w:r>
          </w:p>
          <w:p w:rsidR="005D1A41" w:rsidRPr="005D1A41" w:rsidRDefault="005D1A41" w:rsidP="009C3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>мелкая моторика рук</w:t>
            </w:r>
          </w:p>
          <w:p w:rsidR="005D1A41" w:rsidRPr="005D1A41" w:rsidRDefault="005D1A41" w:rsidP="009C3C3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5D1A41" w:rsidRPr="005D1A41" w:rsidRDefault="005D1A41" w:rsidP="009C3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41" w:rsidRPr="005D1A41" w:rsidRDefault="005D1A41" w:rsidP="009C3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создание условий для коррекции речи у детей. </w:t>
            </w:r>
          </w:p>
          <w:p w:rsidR="005D1A41" w:rsidRPr="005D1A41" w:rsidRDefault="005D1A41" w:rsidP="009C3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детей: самостоятельная и совместная с  педагогом. </w:t>
            </w:r>
          </w:p>
          <w:p w:rsidR="004D6EBF" w:rsidRDefault="004D6EBF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Default="00057A14" w:rsidP="009C3C3C"/>
          <w:p w:rsidR="00057A14" w:rsidRPr="00057A14" w:rsidRDefault="00057A14" w:rsidP="009C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A14" w:rsidRDefault="00057A14" w:rsidP="009C3C3C"/>
          <w:p w:rsidR="00057A14" w:rsidRDefault="00057A14" w:rsidP="009C3C3C"/>
          <w:p w:rsidR="00057A14" w:rsidRDefault="00057A14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9C3C3C" w:rsidRPr="009C3C3C" w:rsidRDefault="00C013A9" w:rsidP="009C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C3C3C" w:rsidRPr="009C3C3C">
              <w:rPr>
                <w:rFonts w:ascii="Times New Roman" w:hAnsi="Times New Roman" w:cs="Times New Roman"/>
                <w:b/>
                <w:sz w:val="24"/>
                <w:szCs w:val="24"/>
              </w:rPr>
              <w:t>икрокабинет</w:t>
            </w:r>
            <w:proofErr w:type="spellEnd"/>
          </w:p>
          <w:p w:rsidR="004D6EBF" w:rsidRDefault="004D6EBF" w:rsidP="009C3C3C"/>
          <w:p w:rsidR="004D6EBF" w:rsidRDefault="004D6EBF" w:rsidP="009C3C3C"/>
          <w:p w:rsidR="004D6EBF" w:rsidRDefault="004D6EBF" w:rsidP="009C3C3C"/>
          <w:p w:rsidR="004D6EBF" w:rsidRDefault="004D6EBF" w:rsidP="009C3C3C"/>
          <w:p w:rsidR="000D76EE" w:rsidRDefault="000D76EE" w:rsidP="009C3C3C"/>
          <w:p w:rsidR="000D76EE" w:rsidRDefault="000D76EE" w:rsidP="009C3C3C"/>
          <w:tbl>
            <w:tblPr>
              <w:tblpPr w:leftFromText="180" w:rightFromText="180" w:vertAnchor="text" w:horzAnchor="margin" w:tblpY="-74"/>
              <w:tblOverlap w:val="never"/>
              <w:tblW w:w="9646" w:type="dxa"/>
              <w:tblLayout w:type="fixed"/>
              <w:tblLook w:val="0000"/>
            </w:tblPr>
            <w:tblGrid>
              <w:gridCol w:w="5110"/>
              <w:gridCol w:w="4536"/>
            </w:tblGrid>
            <w:tr w:rsidR="000D76EE" w:rsidRPr="005D1A41" w:rsidTr="000D76EE">
              <w:trPr>
                <w:trHeight w:val="1402"/>
              </w:trPr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76EE" w:rsidRPr="000D76EE" w:rsidRDefault="000D76EE" w:rsidP="000D76E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D76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Буфетная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D76EE" w:rsidRPr="005D1A41" w:rsidRDefault="000D76EE" w:rsidP="000D76E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1A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Оснащение</w:t>
                  </w:r>
                </w:p>
              </w:tc>
            </w:tr>
          </w:tbl>
          <w:p w:rsidR="004D6EBF" w:rsidRDefault="004D6EBF" w:rsidP="009C3C3C"/>
        </w:tc>
        <w:tc>
          <w:tcPr>
            <w:tcW w:w="4533" w:type="dxa"/>
            <w:gridSpan w:val="2"/>
            <w:shd w:val="clear" w:color="auto" w:fill="auto"/>
          </w:tcPr>
          <w:p w:rsidR="004D6EBF" w:rsidRPr="00F372FF" w:rsidRDefault="004D6EBF" w:rsidP="009C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4D6EBF" w:rsidRPr="00F372FF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Столы обеденные маркированные – 10</w:t>
            </w:r>
            <w:r w:rsidR="00DF52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шт. (в соответствии с ростом детей); </w:t>
            </w:r>
          </w:p>
          <w:p w:rsidR="003C58A4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 детские маркированные - 2</w:t>
            </w:r>
            <w:r w:rsidR="00965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шт. (в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вии с ростом детей); </w:t>
            </w:r>
          </w:p>
          <w:p w:rsidR="004D6EBF" w:rsidRPr="00F372FF" w:rsidRDefault="003C58A4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Освещен</w:t>
            </w:r>
            <w:r w:rsidR="00965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965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965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лампы  для освещения- 8</w:t>
            </w:r>
            <w:r w:rsidR="006D10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10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4D6E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паласы – 2</w:t>
            </w:r>
            <w:r w:rsidR="004D6EBF"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шт.; </w:t>
            </w:r>
          </w:p>
          <w:p w:rsidR="004D6EBF" w:rsidRPr="00F372FF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тумбочка</w:t>
            </w: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шт.;</w:t>
            </w:r>
          </w:p>
          <w:p w:rsidR="004D6EBF" w:rsidRPr="00F372FF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шкаф, встроенный для хранения методиче</w:t>
            </w:r>
            <w:r w:rsidR="00DF52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материала воспитателей - 1</w:t>
            </w: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шт., </w:t>
            </w:r>
          </w:p>
          <w:p w:rsidR="004D6EBF" w:rsidRPr="00F372FF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письменный стол воспитателя - 1 шт.; </w:t>
            </w:r>
          </w:p>
          <w:p w:rsidR="004D6EBF" w:rsidRPr="00F372FF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стулья для взрослых - 1 шт.; </w:t>
            </w:r>
          </w:p>
          <w:p w:rsidR="004D6EBF" w:rsidRPr="00F372FF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мебель</w:t>
            </w:r>
            <w:r w:rsidR="00D678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(стенка) - 1 шт.;</w:t>
            </w:r>
            <w:r w:rsidR="00D678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термометр - 2</w:t>
            </w: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шт.; </w:t>
            </w:r>
          </w:p>
          <w:p w:rsidR="004D6EBF" w:rsidRPr="00F372FF" w:rsidRDefault="004D6EBF" w:rsidP="009C3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мольберт переносной магнитный – 1 шт., </w:t>
            </w:r>
          </w:p>
          <w:p w:rsidR="004D6EBF" w:rsidRPr="0041427F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lang w:eastAsia="ru-RU"/>
              </w:rPr>
            </w:pPr>
            <w:r w:rsidRPr="00F372F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кроват</w:t>
            </w:r>
            <w:r w:rsidR="00D678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спальные детские 3 ярусные - 10</w:t>
            </w:r>
            <w:r w:rsidRPr="00F3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Pr="00F372FF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EBF" w:rsidRPr="00B57629" w:rsidRDefault="004D6EBF" w:rsidP="009C3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ноутбук</w:t>
            </w:r>
            <w:r w:rsidRPr="00B57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6EBF" w:rsidRDefault="004D6EBF" w:rsidP="009C3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магнитофон</w:t>
            </w:r>
            <w:r w:rsidRPr="00B57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музыкальный центр;</w:t>
            </w:r>
          </w:p>
          <w:p w:rsidR="004D6EBF" w:rsidRPr="003B4207" w:rsidRDefault="004D6EBF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Центр патриотического воспитания </w:t>
            </w:r>
            <w:r w:rsidRPr="00DF52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DF5242" w:rsidRPr="00DF52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Родина  Россия»</w:t>
            </w:r>
          </w:p>
          <w:p w:rsidR="00816800" w:rsidRPr="000D76EE" w:rsidRDefault="004D6EBF" w:rsidP="00816800">
            <w:pPr>
              <w:pStyle w:val="a3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16800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  <w:r w:rsidR="00816800" w:rsidRPr="000D76EE">
              <w:rPr>
                <w:rFonts w:ascii="Times New Roman" w:hAnsi="Times New Roman" w:cs="Times New Roman"/>
                <w:sz w:val="24"/>
                <w:szCs w:val="24"/>
              </w:rPr>
              <w:t>(герб, флаг, гимн</w:t>
            </w:r>
            <w:r w:rsidR="00816800">
              <w:rPr>
                <w:rFonts w:ascii="Times New Roman" w:hAnsi="Times New Roman" w:cs="Times New Roman"/>
                <w:sz w:val="24"/>
                <w:szCs w:val="24"/>
              </w:rPr>
              <w:t xml:space="preserve">, столица Российской Федерации </w:t>
            </w:r>
            <w:proofErr w:type="gramStart"/>
            <w:r w:rsidR="0081680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81680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="00816800" w:rsidRPr="000D7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EBF" w:rsidRPr="000D76EE" w:rsidRDefault="00816800" w:rsidP="009C3C3C">
            <w:pPr>
              <w:pStyle w:val="a3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="004D6EBF"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 с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президента России В.В.Путина</w:t>
            </w:r>
          </w:p>
          <w:p w:rsidR="004D6EBF" w:rsidRPr="00E16458" w:rsidRDefault="004D6EBF" w:rsidP="009C3C3C">
            <w:pPr>
              <w:pStyle w:val="Default"/>
            </w:pPr>
            <w:r>
              <w:t>-</w:t>
            </w:r>
            <w:r w:rsidRPr="00E16458">
              <w:t xml:space="preserve"> Стенд «Город, в котором я живу» </w:t>
            </w:r>
          </w:p>
          <w:p w:rsidR="004D6EBF" w:rsidRDefault="004D6EBF" w:rsidP="009C3C3C">
            <w:pPr>
              <w:pStyle w:val="Default"/>
            </w:pPr>
            <w:r>
              <w:t>-</w:t>
            </w:r>
            <w:r w:rsidRPr="00E16458">
              <w:t xml:space="preserve">Набор фотографий города Белово </w:t>
            </w:r>
            <w:r>
              <w:t>---</w:t>
            </w:r>
          </w:p>
          <w:p w:rsidR="004D6EBF" w:rsidRPr="00E16458" w:rsidRDefault="004D6EBF" w:rsidP="009C3C3C">
            <w:pPr>
              <w:pStyle w:val="Default"/>
            </w:pPr>
            <w:r>
              <w:t xml:space="preserve">  -</w:t>
            </w:r>
            <w:r w:rsidRPr="00E16458">
              <w:t xml:space="preserve">«Прошлое и настоящее» </w:t>
            </w:r>
          </w:p>
          <w:p w:rsidR="004D6EBF" w:rsidRPr="00E16458" w:rsidRDefault="004D6EBF" w:rsidP="009C3C3C">
            <w:pPr>
              <w:pStyle w:val="Default"/>
            </w:pPr>
            <w:r>
              <w:t>-</w:t>
            </w:r>
            <w:r w:rsidR="003B4207">
              <w:t xml:space="preserve">Книги </w:t>
            </w:r>
            <w:r w:rsidRPr="00E16458">
              <w:t>о город</w:t>
            </w:r>
            <w:r w:rsidR="003B4207">
              <w:t>е</w:t>
            </w:r>
            <w:r w:rsidRPr="00E16458">
              <w:t xml:space="preserve"> Белово </w:t>
            </w:r>
          </w:p>
          <w:p w:rsidR="004D6EBF" w:rsidRPr="00E16458" w:rsidRDefault="004D6EBF" w:rsidP="009C3C3C">
            <w:pPr>
              <w:pStyle w:val="Default"/>
            </w:pPr>
            <w:r>
              <w:t>-</w:t>
            </w:r>
            <w:r w:rsidRPr="00E16458">
              <w:t>Ал</w:t>
            </w:r>
            <w:r w:rsidR="003B4207">
              <w:t xml:space="preserve">ьбомы </w:t>
            </w:r>
            <w:r w:rsidRPr="00E16458">
              <w:t xml:space="preserve">о город Белово </w:t>
            </w:r>
          </w:p>
          <w:p w:rsidR="004D6EBF" w:rsidRPr="00E16458" w:rsidRDefault="004D6EBF" w:rsidP="009C3C3C">
            <w:pPr>
              <w:pStyle w:val="Default"/>
            </w:pPr>
            <w:r>
              <w:t>-</w:t>
            </w:r>
            <w:r w:rsidRPr="00E16458">
              <w:t xml:space="preserve">Карта России </w:t>
            </w:r>
          </w:p>
          <w:p w:rsidR="004D6EBF" w:rsidRPr="00E16458" w:rsidRDefault="004D6EBF" w:rsidP="009C3C3C">
            <w:pPr>
              <w:pStyle w:val="Default"/>
            </w:pPr>
            <w:r>
              <w:t>-</w:t>
            </w:r>
            <w:r w:rsidRPr="00E16458">
              <w:t xml:space="preserve">Альбом «Народы России» (в </w:t>
            </w:r>
            <w:r w:rsidR="00DF5242">
              <w:t>-</w:t>
            </w:r>
            <w:r w:rsidR="00DF5242" w:rsidRPr="00E16458">
              <w:t xml:space="preserve"> н</w:t>
            </w:r>
            <w:r w:rsidRPr="00E16458">
              <w:t xml:space="preserve">ациональных костюмах) </w:t>
            </w:r>
          </w:p>
          <w:p w:rsidR="004D6EBF" w:rsidRPr="00E16458" w:rsidRDefault="004D6EBF" w:rsidP="009C3C3C">
            <w:pPr>
              <w:pStyle w:val="Default"/>
            </w:pPr>
            <w:r>
              <w:t>-</w:t>
            </w:r>
            <w:r w:rsidRPr="00E16458">
              <w:t xml:space="preserve">Книга «Народы ближнего зарубежья» (в национальных костюмах) </w:t>
            </w:r>
          </w:p>
          <w:p w:rsidR="004D6EBF" w:rsidRPr="00E16458" w:rsidRDefault="004D6EBF" w:rsidP="009C3C3C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 - дидактические пособия: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«9 мая – день победы»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«Космос»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Кемеровской области»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«Растения Кемеровской области»</w:t>
            </w:r>
          </w:p>
          <w:p w:rsidR="00DF5242" w:rsidRDefault="00DF5242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5242" w:rsidRDefault="00DF5242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5242" w:rsidRDefault="00DF5242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5242" w:rsidRDefault="00DF5242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5242" w:rsidRDefault="00DF5242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5242" w:rsidRDefault="00DF5242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6EBF" w:rsidRPr="00E16458" w:rsidRDefault="004D6EBF" w:rsidP="009C3C3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horzAnchor="margin" w:tblpY="-480"/>
              <w:tblOverlap w:val="never"/>
              <w:tblW w:w="41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04"/>
            </w:tblGrid>
            <w:tr w:rsidR="004D6EBF" w:rsidRPr="00E16458" w:rsidTr="00DF5242">
              <w:trPr>
                <w:trHeight w:val="6801"/>
              </w:trPr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5242" w:rsidRDefault="00DF5242" w:rsidP="00B37511">
                  <w:pPr>
                    <w:pStyle w:val="Default"/>
                  </w:pPr>
                  <w:r w:rsidRPr="00E16458">
                    <w:rPr>
                      <w:b/>
                      <w:lang w:eastAsia="ru-RU"/>
                    </w:rPr>
                    <w:t>Игровой центр</w:t>
                  </w:r>
                  <w:r>
                    <w:rPr>
                      <w:b/>
                      <w:lang w:eastAsia="ru-RU"/>
                    </w:rPr>
                    <w:t xml:space="preserve"> «</w:t>
                  </w:r>
                  <w:r w:rsidR="006D107D">
                    <w:rPr>
                      <w:b/>
                      <w:lang w:eastAsia="ru-RU"/>
                    </w:rPr>
                    <w:t xml:space="preserve"> Поиграем вместе»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>Коляска для кукол-1</w:t>
                  </w:r>
                  <w:r>
                    <w:t>шт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sz w:val="24"/>
                      <w:szCs w:val="24"/>
                    </w:rPr>
                    <w:t xml:space="preserve"> </w:t>
                  </w: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Наборы продуктов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Посуда столовая, чайная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Машины различной величины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 xml:space="preserve"> Набор пластмассовой  мебели для кукол 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 xml:space="preserve">Набор кухонной мебели 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>Модуль «Кухня»-</w:t>
                  </w:r>
                  <w:r>
                    <w:t xml:space="preserve"> </w:t>
                  </w:r>
                  <w:r w:rsidRPr="00E16458">
                    <w:t>1</w:t>
                  </w:r>
                  <w:r>
                    <w:t>шт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>Кроватка для кукол -1</w:t>
                  </w:r>
                  <w:r>
                    <w:t>шт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>Модуль «Салон Красоты»-1</w:t>
                  </w:r>
                  <w:r>
                    <w:t>шт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>Куклы -6</w:t>
                  </w:r>
                  <w:r>
                    <w:rPr>
                      <w:lang w:eastAsia="ru-RU"/>
                    </w:rPr>
                    <w:t>шт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 xml:space="preserve">Уголок ряжения-1 </w:t>
                  </w:r>
                  <w:r>
                    <w:t>шт.</w:t>
                  </w:r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>Касса для игры в «Супермаркет»-1</w:t>
                  </w:r>
                </w:p>
                <w:p w:rsidR="004D6EBF" w:rsidRPr="00E16458" w:rsidRDefault="00732287" w:rsidP="00B37511">
                  <w:pPr>
                    <w:pStyle w:val="Default"/>
                  </w:pPr>
                  <w:r>
                    <w:t xml:space="preserve">Набор «Доктор» -2 </w:t>
                  </w:r>
                  <w:proofErr w:type="spellStart"/>
                  <w:proofErr w:type="gramStart"/>
                  <w:r w:rsidR="004D6EBF">
                    <w:rPr>
                      <w:lang w:eastAsia="ru-RU"/>
                    </w:rPr>
                    <w:t>шт</w:t>
                  </w:r>
                  <w:proofErr w:type="spellEnd"/>
                  <w:proofErr w:type="gramEnd"/>
                </w:p>
                <w:p w:rsidR="004D6EBF" w:rsidRPr="00E16458" w:rsidRDefault="004D6EBF" w:rsidP="00B37511">
                  <w:pPr>
                    <w:pStyle w:val="Default"/>
                  </w:pPr>
                  <w:r w:rsidRPr="00E16458">
                    <w:t>Набор слесарный «Мастер»-1</w:t>
                  </w:r>
                  <w:r>
                    <w:t>шт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С/</w:t>
                  </w:r>
                  <w:proofErr w:type="spellStart"/>
                  <w:proofErr w:type="gramStart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игра «Салон красоты» с набором атрибутов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-1шт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С/</w:t>
                  </w:r>
                  <w:proofErr w:type="spellStart"/>
                  <w:proofErr w:type="gramStart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игра «Поликлиника» с набором атрибутов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1шт -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С/</w:t>
                  </w:r>
                  <w:proofErr w:type="spellStart"/>
                  <w:proofErr w:type="gramStart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игра «Семья» атрибутов, «Кафе»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- 1шт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С/</w:t>
                  </w:r>
                  <w:proofErr w:type="spellStart"/>
                  <w:proofErr w:type="gramStart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игра «Супермаркет» с набором атрибутов, кошельки, сумки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С/</w:t>
                  </w:r>
                  <w:proofErr w:type="spellStart"/>
                  <w:proofErr w:type="gramStart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игра «Мастерская»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- 1шт</w:t>
                  </w:r>
                </w:p>
                <w:p w:rsidR="004D6EBF" w:rsidRPr="00E16458" w:rsidRDefault="004D6EBF" w:rsidP="00B37511">
                  <w:pPr>
                    <w:spacing w:after="0" w:line="240" w:lineRule="auto"/>
                    <w:ind w:left="-30" w:right="-111" w:firstLine="3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64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• Кубики и конструктор </w:t>
                  </w:r>
                </w:p>
                <w:p w:rsidR="004D6EBF" w:rsidRPr="00E16458" w:rsidRDefault="004D6EBF" w:rsidP="00B37511">
                  <w:pPr>
                    <w:pStyle w:val="Default"/>
                  </w:pPr>
                </w:p>
                <w:p w:rsidR="004D6EBF" w:rsidRPr="00E16458" w:rsidRDefault="004D6EBF" w:rsidP="00B37511">
                  <w:pPr>
                    <w:pStyle w:val="Default"/>
                  </w:pPr>
                </w:p>
              </w:tc>
            </w:tr>
          </w:tbl>
          <w:p w:rsidR="004D6EBF" w:rsidRPr="00E16458" w:rsidRDefault="004D6EBF" w:rsidP="009C3C3C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EBF" w:rsidRPr="005D1A41" w:rsidRDefault="004D6EBF" w:rsidP="009C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1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Коррекционно-развивающий центр 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  <w:u w:val="single"/>
              </w:rPr>
              <w:t>Предметные картинки на лексические темы: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«Мебель»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«Продукты питания»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«Посуда»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«Насекомые»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«Профессии»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«Деревья»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«Инструменты»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«Игрушки»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«Времена года»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«Домашние и дикие птицы»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«Домашние и дикие животные»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«Одежда, обувь, головные уборы»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«Новый год»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«Грибы, ягоды»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«Осень»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«Весна»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«Овощи»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«Фрукты»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lastRenderedPageBreak/>
              <w:t>«Космос»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«Цветы»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«Животные жарких и холодных стран»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«Транспорт»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«Предметные картинки на подбор антонимов»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«Предметные картинки на подбор синонимов»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 xml:space="preserve"> «Один – много»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0047">
              <w:rPr>
                <w:b/>
                <w:bCs/>
                <w:color w:val="000000"/>
              </w:rPr>
              <w:t>Развитие речевого дыхания.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Наборы бабочек, снежинок, самолетов, султанчиков, вертушек.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Воздушные шары, мыльные пузыри, трубочки, ватные шарики, теннисные мячики, перышки.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Игры: «Загони мяч в ворота», «Сдуй снежинку с варежки», «Буря в коробке»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0047">
              <w:rPr>
                <w:b/>
                <w:bCs/>
                <w:i/>
                <w:iCs/>
                <w:color w:val="000000"/>
              </w:rPr>
              <w:t>Развитие мышления, зрительного внимания, памяти</w:t>
            </w:r>
            <w:r w:rsidRPr="00E80047">
              <w:rPr>
                <w:color w:val="000000"/>
              </w:rPr>
              <w:t>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 xml:space="preserve">Разрезные картинки различной конфигурации (2, 3, 4 и более </w:t>
            </w:r>
            <w:r w:rsidR="00732287">
              <w:rPr>
                <w:color w:val="000000"/>
              </w:rPr>
              <w:t>частей); сборные картинки - паз</w:t>
            </w:r>
            <w:r w:rsidRPr="00E80047">
              <w:rPr>
                <w:color w:val="000000"/>
              </w:rPr>
              <w:t>лы.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rPr>
                <w:color w:val="000000"/>
              </w:rPr>
              <w:t>Разборные игрушки: матрешки, пирамидка.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«Чудесный мешочек».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Игры: «Исключение четвертого лишнего», «Чего недостает? », «Что не дорисовал художник? », «Чем похожи, чем отличаются? », «Найди фрагменты картинки, изображенные вверху», «Найди одинаковые».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Классификаторы для выполнения заданий на классификацию, обобщение.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Набор картинок «Нелепицы».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0047">
              <w:rPr>
                <w:b/>
                <w:bCs/>
                <w:i/>
                <w:iCs/>
                <w:color w:val="000000"/>
              </w:rPr>
              <w:t>Развитие восприятия (цвет, форма, величина).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Парные картинки.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Ленты, веревки, шнурки, нитки, карандаши, полоски разной длины.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Счетные палочки для выкладывания фигур.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Дидактические игры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0047">
              <w:rPr>
                <w:b/>
                <w:bCs/>
                <w:i/>
                <w:iCs/>
                <w:color w:val="000000"/>
              </w:rPr>
              <w:t xml:space="preserve">Развитие мелкой моторики 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Бусы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Шнуровки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Счётные палочки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Мозаики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Разноцветные прищепки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Трафареты для штриховки (на все лексические темы)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lastRenderedPageBreak/>
              <w:t>•</w:t>
            </w:r>
            <w:r w:rsidRPr="00E80047">
              <w:rPr>
                <w:color w:val="000000"/>
              </w:rPr>
              <w:t>Цветные карандаши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0047">
              <w:rPr>
                <w:b/>
                <w:bCs/>
                <w:i/>
                <w:iCs/>
                <w:color w:val="000000"/>
              </w:rPr>
              <w:t>Формирование звукопроизношения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Артикуляционные упражнения (пособия)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Автоматизация звуков в словах, предложениях, текстах. Вводим звуки в речь.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Пособия для работы над речевым дыханием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Предметные картинки на все изучаемые звуки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Альбомы на автоматизацию поставленных звуков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Тексты на автоматизацию поставленных звуков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Логопедическое лото для автоматизации поставленных звуков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0047">
              <w:rPr>
                <w:b/>
                <w:bCs/>
                <w:i/>
                <w:iCs/>
                <w:color w:val="000000"/>
              </w:rPr>
              <w:t>Развитие слухового внимания (неречевые звуки)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Звучащие игрушки: дудочка, погремушки, колокольчики, игрушки-пищалки.</w:t>
            </w:r>
          </w:p>
          <w:p w:rsidR="004D6EBF" w:rsidRPr="00E80047" w:rsidRDefault="004D6EBF" w:rsidP="009C3C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047">
              <w:t>•</w:t>
            </w:r>
            <w:r w:rsidRPr="00E80047">
              <w:rPr>
                <w:color w:val="000000"/>
              </w:rPr>
              <w:t>Коробочки с сыпучими наполнителями, издающими различные шумы (горох, фасоль, крупа, мука).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речевого развития: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Картинки с изображением различных предметов: игрушек, сказочных героев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Настольно-печатные игры: «Собери картинку», «Кто из какой сказки пришел», «Сказочные герои», «Найди пару» 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Сюжетные картинки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Игры на развитие мелкой моторики рук: (шнуровки, пазлы, мозаика, прищепки, пробки, бусы и др.)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Мыльные пузыри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Вертушки.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Пособия артикуляционной гимнастики</w:t>
            </w:r>
          </w:p>
          <w:p w:rsidR="004D6EBF" w:rsidRPr="00012155" w:rsidRDefault="004D6EBF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Д/и на развитие дыхания: «Бабочки», «Подуй на стрекозу».</w:t>
            </w:r>
          </w:p>
          <w:p w:rsidR="00DF5242" w:rsidRDefault="004D6EBF" w:rsidP="00DF52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книги</w:t>
            </w:r>
            <w:r w:rsidR="00DF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«Книжный калейдоскоп»</w:t>
            </w:r>
          </w:p>
          <w:p w:rsidR="004D6EBF" w:rsidRPr="00057A14" w:rsidRDefault="00DF5242" w:rsidP="00DF52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</w:t>
            </w:r>
            <w:r w:rsidR="00057A14" w:rsidRPr="000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детской художественной литературы (наличие библиотеки книг по разделам: о природе, о животных или по авторам, выставляется 10-12 книг, различных по жанру и тематике, оформляются тематические выставки с рисунками детей);</w:t>
            </w:r>
            <w:r w:rsidR="003B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A14"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художников</w:t>
            </w:r>
          </w:p>
          <w:p w:rsidR="004D6EBF" w:rsidRDefault="00425E33" w:rsidP="00425E33">
            <w:pPr>
              <w:ind w:left="-30" w:right="-111" w:firstLine="30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E33">
              <w:rPr>
                <w:rStyle w:val="c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Волшебные сказки</w:t>
            </w:r>
            <w:r w:rsidRPr="00425E3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proofErr w:type="gramStart"/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«Василиса Прекрасная», «Иван – крестьянский сын и Чудо – </w:t>
            </w:r>
            <w:proofErr w:type="spellStart"/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юдо</w:t>
            </w:r>
            <w:proofErr w:type="spellEnd"/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«Семь </w:t>
            </w:r>
            <w:proofErr w:type="spellStart"/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Симеонов</w:t>
            </w:r>
            <w:proofErr w:type="spellEnd"/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«Снегурочка», «</w:t>
            </w:r>
            <w:r w:rsidR="00E91A95"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Поди,</w:t>
            </w:r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туда, не знаю куда, принеси то, не знаю что», «</w:t>
            </w:r>
            <w:proofErr w:type="spellStart"/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Финист</w:t>
            </w:r>
            <w:proofErr w:type="spellEnd"/>
            <w:r w:rsidRPr="00425E33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Ясный сокол», «Заколдованная королевна», «Жар птица и Василиса Царевна».</w:t>
            </w:r>
            <w:proofErr w:type="gramEnd"/>
          </w:p>
          <w:p w:rsidR="00425E33" w:rsidRPr="00425E33" w:rsidRDefault="00425E33" w:rsidP="00425E33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33">
              <w:rPr>
                <w:rStyle w:val="c1"/>
                <w:rFonts w:ascii="Times New Roman" w:hAnsi="Times New Roman" w:cs="Times New Roman"/>
                <w:b/>
                <w:color w:val="231F20"/>
                <w:sz w:val="24"/>
                <w:szCs w:val="24"/>
                <w:shd w:val="clear" w:color="auto" w:fill="FFFFFF"/>
              </w:rPr>
              <w:t>Прозаические произведения русской и зарубежной литературы</w:t>
            </w:r>
            <w:r w:rsidRPr="00425E33">
              <w:rPr>
                <w:rStyle w:val="c1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: </w:t>
            </w:r>
            <w:proofErr w:type="gramStart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В. Бианки «Лесные домишки», «Синичкин календарь», «Оранжевое горлышко»; В. Гаршин «Лягушка – путешественница»; Р. Киплинг «</w:t>
            </w:r>
            <w:proofErr w:type="spellStart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Маугли</w:t>
            </w:r>
            <w:proofErr w:type="spellEnd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», Д. Мамин – Сибиряк «Притча о молочке, овсяной каше и сером котишке Мурке», «Сказочка про </w:t>
            </w:r>
            <w:proofErr w:type="spellStart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козявочку</w:t>
            </w:r>
            <w:proofErr w:type="spellEnd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», М. Пришвин «Весна в лесу», «Золотой луг»;</w:t>
            </w:r>
            <w:proofErr w:type="gramEnd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С. Аксаков «Аленький цветочек», Г, Х, Андерсен «Гадкий утенок», «Дикие лебеди», «Дюймовочка», «Новый наряд короля», «Снежная королева», «Стойкий оловянный солдатик», «Пастушка и трубочист»; П. Бажов «Серебряное копытце»; </w:t>
            </w:r>
            <w:proofErr w:type="spellStart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Бр</w:t>
            </w:r>
            <w:proofErr w:type="spellEnd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Гримм «</w:t>
            </w:r>
            <w:proofErr w:type="spellStart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Бременские</w:t>
            </w:r>
            <w:proofErr w:type="spellEnd"/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музыканты»; В, Драгунский «Друг детства», «Он живой и светится», «Тайное становится явным»; Б. Житков «Как я ловил человечков», «На льдине»; В. Катаев «Дудочка и кувшинчик»; Н. Носов «Дружок», «Карасик», «Огурцы»,</w:t>
            </w:r>
            <w:r>
              <w:rPr>
                <w:rStyle w:val="c3"/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 xml:space="preserve"> </w:t>
            </w:r>
            <w:r w:rsidRPr="00425E33">
              <w:rPr>
                <w:rStyle w:val="c3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«Фантазеры»; рассказы о детях Л. Толстого и др.</w:t>
            </w:r>
            <w:proofErr w:type="gramEnd"/>
          </w:p>
          <w:p w:rsidR="00057A14" w:rsidRPr="00057A14" w:rsidRDefault="00425E33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математики « </w:t>
            </w:r>
            <w:r w:rsidR="00E9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Посчитай-ка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57A14" w:rsidRPr="00057A14" w:rsidRDefault="00057A14" w:rsidP="00425E33">
            <w:pPr>
              <w:spacing w:after="0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Царство чисел, набор «Весёлые цифры»</w:t>
            </w:r>
          </w:p>
          <w:p w:rsidR="00057A14" w:rsidRPr="00057A14" w:rsidRDefault="00057A14" w:rsidP="00425E33">
            <w:pPr>
              <w:spacing w:after="0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Набор матрёшек</w:t>
            </w:r>
          </w:p>
          <w:p w:rsidR="00057A14" w:rsidRPr="00057A14" w:rsidRDefault="00057A14" w:rsidP="00425E33">
            <w:pPr>
              <w:spacing w:after="0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Весёлые часы</w:t>
            </w:r>
          </w:p>
          <w:p w:rsidR="00057A14" w:rsidRPr="00057A14" w:rsidRDefault="00057A14" w:rsidP="00425E33">
            <w:pPr>
              <w:spacing w:after="0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Наборы «Геометрических фигур»</w:t>
            </w:r>
          </w:p>
          <w:p w:rsidR="00057A14" w:rsidRPr="00057A14" w:rsidRDefault="00057A14" w:rsidP="00425E33">
            <w:pPr>
              <w:spacing w:after="0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Наборы деревянных кубиков «Город»</w:t>
            </w:r>
          </w:p>
          <w:p w:rsidR="00057A14" w:rsidRPr="00057A14" w:rsidRDefault="00057A14" w:rsidP="00425E33">
            <w:pPr>
              <w:spacing w:after="0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Счётные палочки, счётный материал</w:t>
            </w:r>
          </w:p>
          <w:p w:rsidR="00057A14" w:rsidRPr="00057A14" w:rsidRDefault="00057A14" w:rsidP="009C3C3C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Д/и: «Геометрические формы», «Цвета», «Конструктор», «Знакомство с формой», «Учимся считать», «Найди пару», «Весёлая логика», «Формы», «Подбери чашки к блюдцам», «Геометрия в рисунках», «кто, где спит», «Жил-был кружочек», «Закрой двери в домиках»</w:t>
            </w:r>
            <w:proofErr w:type="gramEnd"/>
          </w:p>
          <w:p w:rsidR="00425E33" w:rsidRDefault="00057A14" w:rsidP="00425E33">
            <w:pPr>
              <w:spacing w:after="0" w:line="240" w:lineRule="auto"/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42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онструктивно – модельный центр</w:t>
            </w:r>
          </w:p>
          <w:p w:rsidR="00057A14" w:rsidRPr="00057A14" w:rsidRDefault="00425E33" w:rsidP="00425E33">
            <w:pPr>
              <w:spacing w:after="0" w:line="240" w:lineRule="auto"/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Город мастеров»</w:t>
            </w:r>
          </w:p>
          <w:p w:rsidR="00057A14" w:rsidRPr="00425E33" w:rsidRDefault="00057A14" w:rsidP="00425E33">
            <w:pPr>
              <w:spacing w:after="0" w:line="360" w:lineRule="auto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Крупный строительный набор</w:t>
            </w:r>
            <w:r w:rsidR="0042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-5шт</w:t>
            </w:r>
          </w:p>
          <w:p w:rsidR="00057A14" w:rsidRPr="00057A14" w:rsidRDefault="00057A14" w:rsidP="00425E33">
            <w:pPr>
              <w:spacing w:after="0" w:line="360" w:lineRule="auto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Конструктор деревянный мелкий</w:t>
            </w:r>
            <w:r w:rsidR="0042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-5шт</w:t>
            </w:r>
          </w:p>
          <w:p w:rsidR="00057A14" w:rsidRPr="00057A14" w:rsidRDefault="00057A14" w:rsidP="00425E33">
            <w:pPr>
              <w:spacing w:after="0" w:line="360" w:lineRule="auto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Конструктор «Лего».</w:t>
            </w:r>
            <w:r w:rsidR="0042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-6шт</w:t>
            </w:r>
          </w:p>
          <w:p w:rsidR="00057A14" w:rsidRPr="00057A14" w:rsidRDefault="00057A14" w:rsidP="00425E33">
            <w:pPr>
              <w:spacing w:after="0" w:line="360" w:lineRule="auto"/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Набор мелких игрушек для обыгрывания построек: фигурки животных, макеты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еревьев </w:t>
            </w:r>
          </w:p>
          <w:p w:rsidR="004D6EBF" w:rsidRPr="00012155" w:rsidRDefault="004D6EBF" w:rsidP="00425E33">
            <w:pPr>
              <w:spacing w:after="0" w:line="240" w:lineRule="auto"/>
              <w:ind w:left="-30" w:right="-111" w:firstLine="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42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2"/>
            </w:tblGrid>
            <w:tr w:rsidR="004D6EBF" w:rsidRPr="00012155" w:rsidTr="00425E33">
              <w:trPr>
                <w:trHeight w:val="289"/>
              </w:trPr>
              <w:tc>
                <w:tcPr>
                  <w:tcW w:w="4212" w:type="dxa"/>
                </w:tcPr>
                <w:p w:rsidR="004D6EBF" w:rsidRPr="00012155" w:rsidRDefault="004D6EBF" w:rsidP="003C58A4">
                  <w:pPr>
                    <w:framePr w:hSpace="180" w:wrap="around" w:vAnchor="text" w:hAnchor="text" w:xAlign="right" w:y="1"/>
                    <w:shd w:val="clear" w:color="auto" w:fill="FFFFFF"/>
                    <w:spacing w:before="100" w:beforeAutospacing="1"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6EBF" w:rsidRPr="00E16458" w:rsidRDefault="004D6EBF" w:rsidP="00425E33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Уголок дежурных: </w:t>
            </w:r>
          </w:p>
          <w:p w:rsidR="004D6EBF" w:rsidRPr="00E16458" w:rsidRDefault="004D6EBF" w:rsidP="00425E33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Плакат с кармашками с картинками на каждого ребёнка</w:t>
            </w:r>
          </w:p>
          <w:p w:rsidR="004D6EBF" w:rsidRPr="00E16458" w:rsidRDefault="004D6EBF" w:rsidP="00425E33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2 фартука</w:t>
            </w:r>
          </w:p>
          <w:p w:rsidR="004D6EBF" w:rsidRPr="00E16458" w:rsidRDefault="00425E33" w:rsidP="00425E33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 безопасности « Светофорик»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Макет перекрестка с машинами, домами, светофорами, знаками дорожного движения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•Набор карточек дорожных знаков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•Картотека «Опасные ситуации на дороге», «Опасные ситуации дома и на улице»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•Плакаты о причинах возникновения пожара, действиях при пожаре, правилах безопасности на дороге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•Иллюстрации-схемы «Один дома», «Электрические приборы»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•Д/и «О чём говорят знаки?», «Угадай знак», «Где спрятался знак?», «Перекрёсток», «Наша улица», «Что необходимо пожарному», «Горит – не горит», «Найди предметы», «Источник опасности», «Распорядок по порядку», «Что такое хорошо, что такое плохо»</w:t>
            </w:r>
            <w:proofErr w:type="gramEnd"/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искусства и творчества:</w:t>
            </w:r>
            <w:r w:rsidR="00E91A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«Акварелька»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Цветная бумага 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Цветной картон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Баночки непроливайки – 2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Краски – 2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D6EBF" w:rsidRPr="00E16458" w:rsidRDefault="00732287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Кисточки №2 – 21 шт., №4 – 21</w:t>
            </w:r>
            <w:r w:rsidR="004D6EBF"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Карандаши цветные, ручки, фломастеры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Альбомы для рисования </w:t>
            </w:r>
            <w:r w:rsidR="00E91A9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1A9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Пластилин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-21</w:t>
            </w:r>
            <w:r w:rsidR="00E91A9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Доски для лепки – 2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Доска для рисования мелом и маркером 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Магнитная доска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Раскраски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Клей карандаш – 2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Книги «Учимся рисовать», «Уроки живописи»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Трафареты</w:t>
            </w:r>
            <w:r w:rsidR="00E91A95">
              <w:rPr>
                <w:rFonts w:ascii="Times New Roman" w:hAnsi="Times New Roman"/>
                <w:sz w:val="24"/>
                <w:szCs w:val="24"/>
                <w:lang w:eastAsia="ru-RU"/>
              </w:rPr>
              <w:t>-5шт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Формочки для лепки</w:t>
            </w:r>
            <w:r w:rsidR="008D0CD5">
              <w:rPr>
                <w:rFonts w:ascii="Times New Roman" w:hAnsi="Times New Roman"/>
                <w:sz w:val="24"/>
                <w:szCs w:val="24"/>
                <w:lang w:eastAsia="ru-RU"/>
              </w:rPr>
              <w:t>-10шт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Весёлые штампики для рисования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Природный материал для поделок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Плакат «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Азбука цвета</w:t>
            </w: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D6EBF" w:rsidRPr="00E16458" w:rsidRDefault="00E91A95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театра «</w:t>
            </w:r>
            <w:r w:rsidR="008D0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Театральная студия»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Ширма для настольного театра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Кукольный театр</w:t>
            </w:r>
          </w:p>
          <w:p w:rsidR="004D6EBF" w:rsidRPr="00E16458" w:rsidRDefault="00732287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Настольный театр </w:t>
            </w:r>
            <w:r w:rsidR="004D6EBF"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«Рукавичка», «Теремок», «Три поросенка», «Волк и семеро козлят», «Гуси – лебеди», «</w:t>
            </w:r>
            <w:proofErr w:type="spellStart"/>
            <w:r w:rsidR="004D6EBF"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="004D6EBF"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«Красная Шапочка», «Репка», «Колобок», «Заюшкина избушка» </w:t>
            </w:r>
            <w:proofErr w:type="gramEnd"/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Тактильный театр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Пальчиковый театр «Колобок»,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«Теремок»</w:t>
            </w:r>
            <w:r w:rsidR="00732287">
              <w:rPr>
                <w:rFonts w:ascii="Times New Roman" w:hAnsi="Times New Roman"/>
                <w:sz w:val="24"/>
                <w:szCs w:val="24"/>
                <w:lang w:eastAsia="ru-RU"/>
              </w:rPr>
              <w:t>, «Курочка Ряба»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Шапочки, маски и атрибуты для постановки сказок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Атрибуты для ряженья: шляпы, бусы, костюмы, косынки и др.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Плакаты по сказкам «Теремок», «Колобок»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="00213D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экологии и экспериментирования « Развивай</w:t>
            </w:r>
            <w:r w:rsidR="00E371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213D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ка»</w:t>
            </w:r>
            <w:r w:rsidRPr="00E164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Огород на подоконнике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Предметы по уходу за растениями.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Календарь природы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Карточки «Времена года», «Грибы», «Ягоды», «Перелетные птицы», «Домашние животные», «Дикие животные», «Садовые цветы», «Насекомые», «Овощи», «Фрукты», «Явления природы»</w:t>
            </w:r>
            <w:proofErr w:type="gramEnd"/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Д/и «Береги природу», «Родина животных», «Кто, где живёт?», «Разложи овощи и фрукты по корзинкам», «Найди все фрукты, овощи и ягоды», «Вершки и корешки», «Найди мою тень», «Собери картинку», «Магазин: овощи, фрукты, </w:t>
            </w:r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ягоды», «Овощи, фрукты, ягоды», «Мамы и малышки», «Зверюшки и домишки», Где, чья мама»; домино:</w:t>
            </w:r>
            <w:proofErr w:type="gramEnd"/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«Животные», «Растения»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Плакаты по временам года «Зима», «Весна», «Лето», «Осень»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•Карточки, моделей посадки овощей в огороде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Природный материал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Инвентарь для игр с водой и песком, формочки, ведёрки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Микроскоп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Картотека опытов и экспериментов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Сыпучие продукты: желуди, фасоль, горох, манка, мука, соль.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Емкости разной вместимости, ложки, лопатки, палочки, воронки, сито.</w:t>
            </w:r>
          </w:p>
          <w:p w:rsidR="004D6EBF" w:rsidRPr="00E16458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458">
              <w:rPr>
                <w:rFonts w:ascii="Times New Roman" w:hAnsi="Times New Roman"/>
                <w:sz w:val="24"/>
                <w:szCs w:val="24"/>
                <w:lang w:eastAsia="ru-RU"/>
              </w:rPr>
              <w:t>• Лупа, зеркала.</w:t>
            </w:r>
          </w:p>
          <w:p w:rsidR="004D6EBF" w:rsidRPr="000D76EE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музыкального развития:</w:t>
            </w:r>
          </w:p>
          <w:p w:rsidR="004D6EBF" w:rsidRPr="000D76EE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инструменты: металлофон, молоточек, тарелки детские, бубен</w:t>
            </w:r>
          </w:p>
          <w:p w:rsidR="004D6EBF" w:rsidRPr="000D76EE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Звучащие игрушки: погремушки, колокольчики</w:t>
            </w:r>
          </w:p>
          <w:p w:rsidR="004D6EBF" w:rsidRPr="000D76EE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Незвучащие</w:t>
            </w:r>
            <w:proofErr w:type="spellEnd"/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игрушки-самоделки: гитара, балалайки, гармошки</w:t>
            </w:r>
          </w:p>
          <w:p w:rsidR="004D6EBF" w:rsidRPr="000D76EE" w:rsidRDefault="004D6EBF" w:rsidP="009C3C3C">
            <w:pPr>
              <w:spacing w:after="0" w:line="240" w:lineRule="auto"/>
              <w:ind w:left="-30" w:right="-111" w:firstLin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Учебно-наглядный материал: книжки с содержанием песен, изображения музыкальных инструментов, настольно-дидактические игры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r w:rsidR="008D0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ентр физкультуры и оздоровления «</w:t>
            </w:r>
            <w:r w:rsidR="00E371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Будь здоров</w:t>
            </w:r>
            <w:r w:rsidR="008D0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Наборы детских кеглей.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Корзины для метания мячей.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Мячи: резиновые, латексные, надувные, массажные.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Ленточки.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Мешочки с разным наполнителем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Флажки.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Скакалки.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Дорожки массажные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Альбом «Виды спорта»</w:t>
            </w:r>
          </w:p>
          <w:p w:rsidR="004D6EBF" w:rsidRPr="000D76EE" w:rsidRDefault="004D6EBF" w:rsidP="009C3C3C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hAnsi="Times New Roman"/>
                <w:sz w:val="24"/>
                <w:szCs w:val="24"/>
                <w:lang w:eastAsia="ru-RU"/>
              </w:rPr>
              <w:t>• Альбом «Спортивный инвентарь»</w:t>
            </w:r>
          </w:p>
          <w:p w:rsidR="00057A14" w:rsidRPr="000D76EE" w:rsidRDefault="00057A14" w:rsidP="009C3C3C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игры, пособия в соответствии возрастными особенностями детей.    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Картотеки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b/>
                <w:sz w:val="24"/>
                <w:szCs w:val="24"/>
              </w:rPr>
              <w:t>по обр</w:t>
            </w:r>
            <w:r w:rsidR="00E371CF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азовательным областям программы: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прогулок.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малоподвижных, хороводных </w:t>
            </w:r>
            <w:r w:rsidRPr="009C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игр.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утренних гимнастик и гимнастик пробуждения.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гимнастик.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полезных советов для родителей.</w:t>
            </w:r>
          </w:p>
          <w:p w:rsidR="009C3C3C" w:rsidRPr="009C3C3C" w:rsidRDefault="009C3C3C" w:rsidP="00C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ОБЖ.</w:t>
            </w:r>
          </w:p>
          <w:p w:rsidR="009C3C3C" w:rsidRPr="009C3C3C" w:rsidRDefault="009C3C3C" w:rsidP="00C01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сюжетно-ролевых игр.</w:t>
            </w:r>
          </w:p>
          <w:p w:rsidR="009C3C3C" w:rsidRPr="009C3C3C" w:rsidRDefault="009C3C3C" w:rsidP="00C01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игр по развитию речи.</w:t>
            </w:r>
          </w:p>
          <w:p w:rsidR="009C3C3C" w:rsidRPr="009C3C3C" w:rsidRDefault="009C3C3C" w:rsidP="00C01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игр на слуховое внимание.</w:t>
            </w:r>
          </w:p>
          <w:p w:rsidR="009C3C3C" w:rsidRPr="009C3C3C" w:rsidRDefault="009C3C3C" w:rsidP="00C01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игр по звуковой культуре речи.</w:t>
            </w:r>
          </w:p>
          <w:p w:rsidR="00E371CF" w:rsidRDefault="009C3C3C" w:rsidP="00E371CF">
            <w:pPr>
              <w:spacing w:after="0"/>
              <w:ind w:left="-28" w:right="-113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C">
              <w:rPr>
                <w:rFonts w:ascii="Times New Roman" w:hAnsi="Times New Roman" w:cs="Times New Roman"/>
                <w:sz w:val="24"/>
                <w:szCs w:val="24"/>
              </w:rPr>
              <w:t>Картотека дидакт</w:t>
            </w:r>
            <w:r w:rsidR="00E371CF">
              <w:rPr>
                <w:rFonts w:ascii="Times New Roman" w:hAnsi="Times New Roman" w:cs="Times New Roman"/>
                <w:sz w:val="24"/>
                <w:szCs w:val="24"/>
              </w:rPr>
              <w:t>ических игр по математике</w:t>
            </w:r>
          </w:p>
          <w:p w:rsidR="008D0CD5" w:rsidRDefault="008D0CD5" w:rsidP="008D0CD5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646" w:type="dxa"/>
              <w:tblLayout w:type="fixed"/>
              <w:tblLook w:val="0000"/>
            </w:tblPr>
            <w:tblGrid>
              <w:gridCol w:w="5110"/>
              <w:gridCol w:w="4536"/>
            </w:tblGrid>
            <w:tr w:rsidR="000D76EE" w:rsidRPr="005D1A41" w:rsidTr="00C013A9">
              <w:trPr>
                <w:trHeight w:val="1260"/>
              </w:trPr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76EE" w:rsidRPr="000D76EE" w:rsidRDefault="00C013A9" w:rsidP="009F3AF6">
                  <w:pPr>
                    <w:spacing w:line="240" w:lineRule="auto"/>
                    <w:ind w:right="-1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0D76EE" w:rsidRPr="000D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войные мойки -1,</w:t>
                  </w:r>
                </w:p>
                <w:p w:rsidR="000D76EE" w:rsidRPr="000D76EE" w:rsidRDefault="000D76EE" w:rsidP="000D76EE">
                  <w:pPr>
                    <w:spacing w:line="240" w:lineRule="auto"/>
                    <w:ind w:left="-30" w:right="-111" w:firstLine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сушилка для посуды- 2.</w:t>
                  </w:r>
                </w:p>
                <w:p w:rsidR="000D76EE" w:rsidRPr="008E3140" w:rsidRDefault="000D76EE" w:rsidP="000D76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D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Водонагреватели-1.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D76EE" w:rsidRPr="005D1A41" w:rsidRDefault="000D76EE" w:rsidP="000D76E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1A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Оснащение</w:t>
                  </w:r>
                </w:p>
              </w:tc>
            </w:tr>
          </w:tbl>
          <w:p w:rsidR="008E3140" w:rsidRPr="008E3140" w:rsidRDefault="008E3140" w:rsidP="00732287">
            <w:pPr>
              <w:spacing w:after="0" w:line="240" w:lineRule="auto"/>
              <w:ind w:left="-28" w:right="-113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87" w:rsidTr="00732287">
        <w:tblPrEx>
          <w:tblLook w:val="0000"/>
        </w:tblPrEx>
        <w:trPr>
          <w:gridBefore w:val="1"/>
          <w:gridAfter w:val="1"/>
          <w:wBefore w:w="31" w:type="dxa"/>
          <w:wAfter w:w="6" w:type="dxa"/>
          <w:trHeight w:val="70"/>
        </w:trPr>
        <w:tc>
          <w:tcPr>
            <w:tcW w:w="5073" w:type="dxa"/>
            <w:gridSpan w:val="2"/>
          </w:tcPr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Приемная группы</w:t>
            </w:r>
          </w:p>
          <w:p w:rsidR="00732287" w:rsidRDefault="00732287" w:rsidP="009C3C3C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732287" w:rsidRDefault="00732287" w:rsidP="009C3C3C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режимных моментов</w:t>
            </w:r>
          </w:p>
          <w:p w:rsidR="00732287" w:rsidRDefault="00732287" w:rsidP="009C3C3C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разгрузка</w:t>
            </w:r>
          </w:p>
          <w:p w:rsidR="00732287" w:rsidRDefault="00732287" w:rsidP="009C3C3C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с родителями</w:t>
            </w:r>
          </w:p>
          <w:p w:rsidR="00732287" w:rsidRDefault="00732287" w:rsidP="009C3C3C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32287" w:rsidRDefault="00732287" w:rsidP="00213D6B">
            <w:pP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раздевалках установлены индивидуальные шкафчики, стенды с информацией для родителей: папки-передвижки для родителей, выставки детского творчества, выносной материал</w:t>
            </w:r>
          </w:p>
          <w:p w:rsidR="00732287" w:rsidRPr="00474575" w:rsidRDefault="00732287" w:rsidP="00213D6B">
            <w:pP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41CE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Информационный стенд «Родителям на заметку</w:t>
            </w:r>
            <w:r w:rsidRPr="00474575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» («Памятки», «Полезная информация»)</w:t>
            </w:r>
          </w:p>
          <w:p w:rsidR="00732287" w:rsidRPr="00474575" w:rsidRDefault="00732287" w:rsidP="00213D6B">
            <w:pP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74575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Стенд « Советы воспитателя»</w:t>
            </w:r>
            <w:r w:rsidRPr="00474575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732287" w:rsidRPr="00474575" w:rsidRDefault="00732287" w:rsidP="00213D6B">
            <w:pP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• Стенд «Логопед советует</w:t>
            </w:r>
            <w:r w:rsidRPr="00474575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», «Меню»</w:t>
            </w:r>
          </w:p>
          <w:p w:rsidR="00732287" w:rsidRPr="00474575" w:rsidRDefault="00732287" w:rsidP="00213D6B">
            <w:pP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74575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• Информационный стенд «Уголок здоровья»</w:t>
            </w:r>
          </w:p>
          <w:p w:rsidR="00732287" w:rsidRPr="00474575" w:rsidRDefault="00732287" w:rsidP="00213D6B">
            <w:pP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• Стенд «Радуга талантов</w:t>
            </w:r>
            <w:r w:rsidRPr="00474575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732287" w:rsidRDefault="00732287" w:rsidP="00213D6B">
            <w:pPr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Шкафчики – 25 шт</w:t>
            </w:r>
            <w:r w:rsidRPr="00DD27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2287" w:rsidRPr="00384D25" w:rsidRDefault="00384D25" w:rsidP="005529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Дорожка  – 1 шт.</w:t>
            </w:r>
          </w:p>
        </w:tc>
      </w:tr>
      <w:tr w:rsidR="00732287" w:rsidTr="009C3C3C">
        <w:tblPrEx>
          <w:tblLook w:val="0000"/>
        </w:tblPrEx>
        <w:trPr>
          <w:trHeight w:val="885"/>
        </w:trPr>
        <w:tc>
          <w:tcPr>
            <w:tcW w:w="5104" w:type="dxa"/>
            <w:gridSpan w:val="3"/>
          </w:tcPr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Умывальная комната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процедуры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водой</w:t>
            </w:r>
          </w:p>
          <w:p w:rsidR="00732287" w:rsidRDefault="00732287" w:rsidP="009C3C3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труд, связанный с водой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732287" w:rsidRPr="000D76EE" w:rsidRDefault="00732287" w:rsidP="009C3C3C">
            <w:pPr>
              <w:rPr>
                <w:rFonts w:ascii="Times New Roman" w:hAnsi="Times New Roman" w:cs="Times New Roman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дошкольных группах отдельные туалеты для мальчиков и девочек.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умывальной комнате раковины – 3</w:t>
            </w: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ванная для мытья ног, шкафчики с ячейками для полотенец на каждого </w:t>
            </w: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ребенка. Оборудование и материалы для детского хозяйственно-бытового труда (стирки, мытья). Оборудование для закаливания водой. Шкаф для </w:t>
            </w:r>
            <w:proofErr w:type="gramStart"/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287" w:rsidTr="00732287">
        <w:tblPrEx>
          <w:tblLook w:val="0000"/>
        </w:tblPrEx>
        <w:trPr>
          <w:gridAfter w:val="2"/>
          <w:wAfter w:w="12" w:type="dxa"/>
          <w:trHeight w:val="1851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2287" w:rsidRPr="008E3140" w:rsidRDefault="00732287" w:rsidP="009C3C3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3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Объекты территории,</w:t>
            </w:r>
          </w:p>
          <w:p w:rsidR="00732287" w:rsidRPr="008E3140" w:rsidRDefault="00732287" w:rsidP="009C3C3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31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2287" w:rsidRPr="005D1A41" w:rsidRDefault="00732287" w:rsidP="009C3C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732287" w:rsidTr="00732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" w:type="dxa"/>
          <w:trHeight w:val="982"/>
        </w:trPr>
        <w:tc>
          <w:tcPr>
            <w:tcW w:w="5104" w:type="dxa"/>
            <w:gridSpan w:val="3"/>
          </w:tcPr>
          <w:p w:rsidR="00732287" w:rsidRDefault="00732287" w:rsidP="009C3C3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Участок группы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732287" w:rsidRDefault="00384D25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Песочная </w:t>
            </w:r>
            <w:r w:rsidR="0073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детей: различные гимнастики, игровой массаж,    игры с водой,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световоздушные ванны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  <w:p w:rsidR="00732287" w:rsidRDefault="00732287" w:rsidP="009C3C3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прогулки с родителями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732287" w:rsidRDefault="00732287" w:rsidP="000D7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(площадь S=18кв. м)</w:t>
            </w:r>
          </w:p>
          <w:p w:rsidR="00732287" w:rsidRDefault="00732287" w:rsidP="000D7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Песочница-1шт</w:t>
            </w:r>
          </w:p>
          <w:p w:rsidR="00732287" w:rsidRDefault="00732287" w:rsidP="000D7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Скамейки-6шт</w:t>
            </w:r>
          </w:p>
          <w:p w:rsidR="00732287" w:rsidRPr="000D76EE" w:rsidRDefault="00732287" w:rsidP="000D7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-4шт</w:t>
            </w: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цветник, огород, экологическая тропа,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бассейн, спортивное оборудование (рукоход, лестница, качели др.)</w:t>
            </w:r>
          </w:p>
          <w:p w:rsidR="00732287" w:rsidRPr="000D76EE" w:rsidRDefault="00732287" w:rsidP="000D7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87" w:rsidRDefault="00732287" w:rsidP="000D76EE">
            <w:pPr>
              <w:jc w:val="center"/>
            </w:pPr>
          </w:p>
        </w:tc>
      </w:tr>
      <w:tr w:rsidR="00732287" w:rsidTr="009C3C3C">
        <w:tblPrEx>
          <w:tblLook w:val="0000"/>
        </w:tblPrEx>
        <w:trPr>
          <w:gridAfter w:val="2"/>
          <w:wAfter w:w="12" w:type="dxa"/>
          <w:trHeight w:val="1905"/>
        </w:trPr>
        <w:tc>
          <w:tcPr>
            <w:tcW w:w="5104" w:type="dxa"/>
            <w:gridSpan w:val="3"/>
          </w:tcPr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Зона зеленых насаждений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732287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732287" w:rsidRPr="005D1A41" w:rsidRDefault="00732287" w:rsidP="009C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зеленые насаждения (деревья и кустарники). Газоны, клумбы, цветники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732287" w:rsidRDefault="00732287" w:rsidP="000D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зеленые насаждения;</w:t>
            </w:r>
          </w:p>
          <w:p w:rsidR="00732287" w:rsidRDefault="00732287" w:rsidP="000D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Тополь-1шт</w:t>
            </w:r>
          </w:p>
          <w:p w:rsidR="00732287" w:rsidRDefault="00732287" w:rsidP="000D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Кустарники сирени-3шт </w:t>
            </w:r>
          </w:p>
          <w:p w:rsidR="00732287" w:rsidRDefault="00732287" w:rsidP="000D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Клумба-1шт</w:t>
            </w:r>
          </w:p>
          <w:p w:rsidR="00732287" w:rsidRDefault="00732287" w:rsidP="000D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Цветники-3шт</w:t>
            </w:r>
          </w:p>
          <w:p w:rsidR="00732287" w:rsidRDefault="00732287" w:rsidP="000D76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Огород-1шт.</w:t>
            </w:r>
          </w:p>
        </w:tc>
      </w:tr>
    </w:tbl>
    <w:p w:rsidR="009A2441" w:rsidRDefault="009A2441" w:rsidP="00AF1921"/>
    <w:p w:rsidR="00F963DB" w:rsidRDefault="005D1A41" w:rsidP="00F963DB">
      <w:r>
        <w:br w:type="page"/>
      </w:r>
    </w:p>
    <w:p w:rsidR="000D76EE" w:rsidRPr="00F963DB" w:rsidRDefault="000D76EE" w:rsidP="00F963DB">
      <w:pPr>
        <w:rPr>
          <w:rFonts w:ascii="Times New Roman" w:hAnsi="Times New Roman" w:cs="Times New Roman"/>
        </w:rPr>
      </w:pPr>
      <w:r w:rsidRPr="00F963DB">
        <w:rPr>
          <w:rFonts w:ascii="Times New Roman" w:hAnsi="Times New Roman" w:cs="Times New Roman"/>
          <w:b/>
          <w:bCs/>
          <w:i/>
          <w:iCs/>
        </w:rPr>
        <w:lastRenderedPageBreak/>
        <w:t>Список учебных пособий используемых для реализации основной образовательной программы дошкольного образования</w:t>
      </w:r>
    </w:p>
    <w:p w:rsidR="000D76EE" w:rsidRPr="000D76EE" w:rsidRDefault="00F963DB" w:rsidP="00F96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D76EE" w:rsidRPr="000D76EE">
        <w:rPr>
          <w:rFonts w:ascii="Times New Roman" w:hAnsi="Times New Roman" w:cs="Times New Roman"/>
          <w:b/>
          <w:sz w:val="24"/>
          <w:szCs w:val="24"/>
        </w:rPr>
        <w:t xml:space="preserve"> «Соци</w:t>
      </w:r>
      <w:r>
        <w:rPr>
          <w:rFonts w:ascii="Times New Roman" w:hAnsi="Times New Roman" w:cs="Times New Roman"/>
          <w:b/>
          <w:sz w:val="24"/>
          <w:szCs w:val="24"/>
        </w:rPr>
        <w:t>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844"/>
      </w:tblGrid>
      <w:tr w:rsidR="000D76EE" w:rsidRPr="000D76EE" w:rsidTr="00501DCA">
        <w:tc>
          <w:tcPr>
            <w:tcW w:w="1727" w:type="dxa"/>
          </w:tcPr>
          <w:p w:rsidR="000D76EE" w:rsidRPr="000D76EE" w:rsidRDefault="000D76EE" w:rsidP="0050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844" w:type="dxa"/>
          </w:tcPr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 (3-7 лет).</w:t>
            </w:r>
          </w:p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(3-7 лет).</w:t>
            </w:r>
          </w:p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саду: Для занятий с детьми 3-7 лет.</w:t>
            </w:r>
          </w:p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 Этические беседы с детьми 4 – 7 лет.</w:t>
            </w:r>
          </w:p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Т.Ф. Знакомим дошкольников с правилами дорожного движения (3-7 лет). </w:t>
            </w:r>
          </w:p>
        </w:tc>
      </w:tr>
    </w:tbl>
    <w:p w:rsidR="00F963DB" w:rsidRDefault="00F963DB" w:rsidP="00F96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0D76EE" w:rsidRPr="000D76EE" w:rsidRDefault="00F963DB" w:rsidP="00F96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«Познавательное развитие»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0D76EE" w:rsidRPr="000D76EE" w:rsidTr="00501DCA">
        <w:tc>
          <w:tcPr>
            <w:tcW w:w="1908" w:type="dxa"/>
          </w:tcPr>
          <w:p w:rsidR="000D76EE" w:rsidRPr="000D76EE" w:rsidRDefault="000D76EE" w:rsidP="0050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0D76EE" w:rsidRPr="000D76EE" w:rsidRDefault="000D76EE" w:rsidP="00501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 Н.Е., Галимов О.Р. Познавательно-исследовательская деятельность  дошкольников (4-7 лет). </w:t>
            </w:r>
          </w:p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Крашенинников Е.Е, Холодова О.Л. Развитие познавательных способностей дошкольников (5-7 лет).</w:t>
            </w:r>
          </w:p>
          <w:p w:rsidR="000D76EE" w:rsidRPr="000D76EE" w:rsidRDefault="000D76EE" w:rsidP="000D7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 (3-7 лет).</w:t>
            </w:r>
          </w:p>
          <w:p w:rsidR="000D76EE" w:rsidRPr="000D76EE" w:rsidRDefault="000D76EE" w:rsidP="00501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4E56D4" w:rsidRPr="00DC455D" w:rsidRDefault="004E56D4" w:rsidP="004E56D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Дыбина О.В. Ознакомление с предметным и социальным окружением: Подготовительная к школе группа (6-7 лет).</w:t>
            </w:r>
          </w:p>
          <w:p w:rsidR="000D76EE" w:rsidRPr="000D76EE" w:rsidRDefault="000D76EE" w:rsidP="004E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EE" w:rsidRPr="000D76EE" w:rsidRDefault="000D76EE" w:rsidP="00501DC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E56D4" w:rsidRPr="00DC455D" w:rsidRDefault="004E56D4" w:rsidP="004E56D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Подготовительная к школе группа (6-7 лет).</w:t>
            </w:r>
          </w:p>
          <w:p w:rsidR="000D76EE" w:rsidRPr="000D76EE" w:rsidRDefault="004E56D4" w:rsidP="004E5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D76EE" w:rsidRPr="000D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0D76EE" w:rsidRPr="004E56D4" w:rsidRDefault="004E56D4" w:rsidP="004E56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Соломенникова О.А. Ознакомление с природой в детском саду. Подготовительная к школе группа (6-7 лет).</w:t>
            </w:r>
          </w:p>
        </w:tc>
      </w:tr>
    </w:tbl>
    <w:p w:rsidR="00F963DB" w:rsidRDefault="00F963DB" w:rsidP="00E37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D7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6EE" w:rsidRPr="000D76EE" w:rsidRDefault="00F963DB" w:rsidP="00E37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E5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1CF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0D76EE" w:rsidRPr="000D76EE" w:rsidTr="00501DCA">
        <w:tc>
          <w:tcPr>
            <w:tcW w:w="1908" w:type="dxa"/>
          </w:tcPr>
          <w:p w:rsidR="000D76EE" w:rsidRPr="000D76EE" w:rsidRDefault="000D76EE" w:rsidP="0050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F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</w:t>
            </w:r>
            <w:r w:rsidR="00E371CF" w:rsidRPr="00E371CF">
              <w:rPr>
                <w:rFonts w:ascii="Times New Roman" w:hAnsi="Times New Roman" w:cs="Times New Roman"/>
                <w:sz w:val="24"/>
                <w:szCs w:val="24"/>
              </w:rPr>
              <w:t>и в детском саду: Подготовительная группа (</w:t>
            </w:r>
            <w:r w:rsidRPr="00E37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1CF" w:rsidRPr="00E371CF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  <w:r w:rsidRPr="00E37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71CF" w:rsidRPr="00E371CF" w:rsidRDefault="00E371CF" w:rsidP="00E371C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Варенцова Н.С. Обучение дошкольников грамоте.</w:t>
            </w:r>
          </w:p>
        </w:tc>
      </w:tr>
    </w:tbl>
    <w:p w:rsidR="00F963DB" w:rsidRDefault="00F963DB" w:rsidP="00E371C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F963DB" w:rsidRDefault="00F963DB" w:rsidP="00E371C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3DB" w:rsidRDefault="000D76EE" w:rsidP="00E37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6EE" w:rsidRPr="000D76EE" w:rsidRDefault="00F963DB" w:rsidP="00E37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0D76EE" w:rsidRPr="000D76EE">
        <w:rPr>
          <w:rFonts w:ascii="Times New Roman" w:hAnsi="Times New Roman" w:cs="Times New Roman"/>
          <w:b/>
          <w:sz w:val="24"/>
          <w:szCs w:val="24"/>
        </w:rPr>
        <w:t>«Худож</w:t>
      </w:r>
      <w:r w:rsidR="00E371CF">
        <w:rPr>
          <w:rFonts w:ascii="Times New Roman" w:hAnsi="Times New Roman" w:cs="Times New Roman"/>
          <w:b/>
          <w:sz w:val="24"/>
          <w:szCs w:val="24"/>
        </w:rPr>
        <w:t>ественно-эстетическое развитие»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0D76EE" w:rsidRPr="000D76EE" w:rsidTr="00501DCA">
        <w:tc>
          <w:tcPr>
            <w:tcW w:w="1908" w:type="dxa"/>
          </w:tcPr>
          <w:p w:rsidR="000D76EE" w:rsidRPr="000D76EE" w:rsidRDefault="000D76EE" w:rsidP="0050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0D76EE" w:rsidRP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Зацепина М.Б. Музыкальное воспитание в детском саду.</w:t>
            </w:r>
          </w:p>
          <w:p w:rsidR="000D76EE" w:rsidRP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работы с детьми 2-7 лет.</w:t>
            </w:r>
          </w:p>
          <w:p w:rsidR="000D76EE" w:rsidRP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</w:t>
            </w:r>
            <w:r w:rsidR="004E56D4">
              <w:rPr>
                <w:rFonts w:ascii="Times New Roman" w:hAnsi="Times New Roman" w:cs="Times New Roman"/>
                <w:sz w:val="24"/>
                <w:szCs w:val="24"/>
              </w:rPr>
              <w:t>ельность в детском саду. Подготовительная группа (</w:t>
            </w: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6D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 лет).</w:t>
            </w:r>
          </w:p>
          <w:p w:rsidR="000D76EE" w:rsidRP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Куцакова Л.В. Конструирование из </w:t>
            </w:r>
            <w:r w:rsidR="004E56D4"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материала: подготовительная  группа (</w:t>
            </w: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6D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 xml:space="preserve"> лет). </w:t>
            </w:r>
          </w:p>
        </w:tc>
      </w:tr>
    </w:tbl>
    <w:p w:rsidR="00F963DB" w:rsidRDefault="00F963DB" w:rsidP="00F963D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0D76EE" w:rsidRPr="00F963DB" w:rsidRDefault="00F963DB" w:rsidP="00F96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0D76EE" w:rsidRPr="000D76EE">
        <w:rPr>
          <w:rFonts w:ascii="Times New Roman" w:hAnsi="Times New Roman" w:cs="Times New Roman"/>
          <w:b/>
          <w:sz w:val="24"/>
          <w:szCs w:val="24"/>
        </w:rPr>
        <w:t xml:space="preserve"> «Физическое развитие»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0D76EE" w:rsidRPr="000D76EE" w:rsidTr="00501DCA">
        <w:tc>
          <w:tcPr>
            <w:tcW w:w="1908" w:type="dxa"/>
          </w:tcPr>
          <w:p w:rsidR="000D76EE" w:rsidRPr="000D76EE" w:rsidRDefault="000D76EE" w:rsidP="0050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0D76EE" w:rsidRP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упражнения. Для занятий с детьми 3-7 лет.</w:t>
            </w:r>
          </w:p>
          <w:p w:rsidR="000D76EE" w:rsidRPr="004E56D4" w:rsidRDefault="004E56D4" w:rsidP="004E56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Пензулаева Л.И. Физическая культура в детском саду: Подготовительная к школе группа. (6-7 лет).</w:t>
            </w:r>
          </w:p>
          <w:p w:rsidR="000D76EE" w:rsidRP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гимнастика: комплексы упражнений для детей 3-7 лет.</w:t>
            </w:r>
          </w:p>
          <w:p w:rsidR="000D76EE" w:rsidRPr="000D76EE" w:rsidRDefault="000D76EE" w:rsidP="000D76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E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игр/Автор - сост. Э.Я. Степаненкова.</w:t>
            </w:r>
          </w:p>
          <w:p w:rsidR="000D76EE" w:rsidRPr="000D76EE" w:rsidRDefault="000D76EE" w:rsidP="0050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6EE" w:rsidRPr="000D76EE" w:rsidRDefault="000D76EE" w:rsidP="000D76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76EE" w:rsidRDefault="000D76EE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6EE" w:rsidRDefault="000D76EE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6EE" w:rsidRDefault="000D76EE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6EE" w:rsidRDefault="000D76EE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6EE" w:rsidRDefault="000D76EE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6EE" w:rsidRDefault="000D76EE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6D4" w:rsidRDefault="004E56D4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1CF" w:rsidRDefault="004E56D4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0D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371CF" w:rsidRDefault="00E371CF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1CF" w:rsidRDefault="00E371CF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1CF" w:rsidRDefault="00E371CF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1CF" w:rsidRDefault="00E371CF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3DB" w:rsidRDefault="00E371CF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F963DB" w:rsidRDefault="00F963DB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E3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3DB" w:rsidRDefault="00F963DB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3DB" w:rsidRDefault="00F963DB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3DB" w:rsidRDefault="00F963DB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6EE" w:rsidRPr="000D76EE" w:rsidRDefault="00F963DB" w:rsidP="000D76E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</w:t>
      </w:r>
      <w:r w:rsidR="000D76EE" w:rsidRPr="000D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Документация по содержанию работы 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0"/>
      </w:tblGrid>
      <w:tr w:rsidR="000D76EE" w:rsidRPr="000D76EE" w:rsidTr="00501DCA">
        <w:trPr>
          <w:trHeight w:val="566"/>
        </w:trPr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ограмма  воспитателя подготовительной </w:t>
            </w:r>
            <w:r w:rsidRPr="000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(логопедической) группы</w:t>
            </w:r>
          </w:p>
        </w:tc>
      </w:tr>
      <w:tr w:rsidR="000D76EE" w:rsidRPr="000D76EE" w:rsidTr="00501DCA">
        <w:trPr>
          <w:trHeight w:val="390"/>
        </w:trPr>
        <w:tc>
          <w:tcPr>
            <w:tcW w:w="951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непосредственно образовательной деятельности </w:t>
            </w:r>
          </w:p>
        </w:tc>
      </w:tr>
      <w:tr w:rsidR="000D76EE" w:rsidRPr="000D76EE" w:rsidTr="00501DCA">
        <w:trPr>
          <w:trHeight w:val="390"/>
        </w:trPr>
        <w:tc>
          <w:tcPr>
            <w:tcW w:w="951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посещаемости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закаливания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 передачи детей по смене 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инструктажа по ОБЖ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  <w:r w:rsidR="00F9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 детей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осмотра игрового участка 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 отметке температурного режима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наблюдения и оценки развития детей   (педагогическая диагностика)</w:t>
            </w:r>
          </w:p>
        </w:tc>
      </w:tr>
      <w:tr w:rsidR="000D76EE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0D76EE" w:rsidRPr="000D76EE" w:rsidRDefault="000D76EE" w:rsidP="00501DC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фиксации логопедических занятий</w:t>
            </w:r>
          </w:p>
        </w:tc>
      </w:tr>
      <w:tr w:rsidR="00F963DB" w:rsidRPr="000D76EE" w:rsidTr="00501DCA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F963DB" w:rsidRDefault="00F963DB" w:rsidP="00501DC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взаимодействия логопеда с воспитателем</w:t>
            </w:r>
          </w:p>
        </w:tc>
      </w:tr>
    </w:tbl>
    <w:p w:rsidR="000D76EE" w:rsidRPr="000D76EE" w:rsidRDefault="000D76EE" w:rsidP="000D76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76EE" w:rsidRPr="000D76EE" w:rsidRDefault="000D76EE" w:rsidP="000D76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76EE" w:rsidRPr="000D76EE" w:rsidRDefault="000D76EE" w:rsidP="000D76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A41" w:rsidRPr="000D76EE" w:rsidRDefault="005D1A41" w:rsidP="005D1A41">
      <w:pPr>
        <w:pStyle w:val="Default"/>
        <w:spacing w:line="360" w:lineRule="auto"/>
        <w:jc w:val="both"/>
        <w:rPr>
          <w:b/>
          <w:bCs/>
        </w:rPr>
      </w:pPr>
    </w:p>
    <w:p w:rsidR="005D1A41" w:rsidRPr="000D76EE" w:rsidRDefault="005D1A41" w:rsidP="005D1A41">
      <w:pPr>
        <w:pStyle w:val="Default"/>
        <w:spacing w:line="360" w:lineRule="auto"/>
        <w:jc w:val="both"/>
        <w:rPr>
          <w:b/>
          <w:bCs/>
        </w:rPr>
      </w:pPr>
    </w:p>
    <w:p w:rsidR="005D1A41" w:rsidRPr="000D76EE" w:rsidRDefault="005D1A41" w:rsidP="00AF1921">
      <w:pPr>
        <w:rPr>
          <w:rFonts w:ascii="Times New Roman" w:hAnsi="Times New Roman" w:cs="Times New Roman"/>
          <w:sz w:val="24"/>
          <w:szCs w:val="24"/>
        </w:rPr>
      </w:pPr>
    </w:p>
    <w:sectPr w:rsidR="005D1A41" w:rsidRPr="000D76EE" w:rsidSect="009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9E2"/>
    <w:multiLevelType w:val="multilevel"/>
    <w:tmpl w:val="2A7C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9862CD"/>
    <w:multiLevelType w:val="hybridMultilevel"/>
    <w:tmpl w:val="3B024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472531"/>
    <w:multiLevelType w:val="hybridMultilevel"/>
    <w:tmpl w:val="E78C7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81DAF"/>
    <w:multiLevelType w:val="hybridMultilevel"/>
    <w:tmpl w:val="A7BC608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8C93416"/>
    <w:multiLevelType w:val="hybridMultilevel"/>
    <w:tmpl w:val="ACC6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6CAC"/>
    <w:multiLevelType w:val="multilevel"/>
    <w:tmpl w:val="7FD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E539F"/>
    <w:multiLevelType w:val="hybridMultilevel"/>
    <w:tmpl w:val="A52E6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9340E7"/>
    <w:multiLevelType w:val="hybridMultilevel"/>
    <w:tmpl w:val="B49438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8A2EC3"/>
    <w:multiLevelType w:val="hybridMultilevel"/>
    <w:tmpl w:val="71D4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62D27"/>
    <w:multiLevelType w:val="hybridMultilevel"/>
    <w:tmpl w:val="D8AAA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0">
    <w:nsid w:val="66907169"/>
    <w:multiLevelType w:val="hybridMultilevel"/>
    <w:tmpl w:val="13E6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3F3B"/>
    <w:multiLevelType w:val="multilevel"/>
    <w:tmpl w:val="035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21"/>
    <w:rsid w:val="00012155"/>
    <w:rsid w:val="00057A14"/>
    <w:rsid w:val="000D76EE"/>
    <w:rsid w:val="001E0474"/>
    <w:rsid w:val="00213D6B"/>
    <w:rsid w:val="00227D64"/>
    <w:rsid w:val="00384D25"/>
    <w:rsid w:val="003B4207"/>
    <w:rsid w:val="003C58A4"/>
    <w:rsid w:val="00425E33"/>
    <w:rsid w:val="00472664"/>
    <w:rsid w:val="004D4366"/>
    <w:rsid w:val="004D6EBF"/>
    <w:rsid w:val="004E56D4"/>
    <w:rsid w:val="00501DCA"/>
    <w:rsid w:val="00552962"/>
    <w:rsid w:val="00570571"/>
    <w:rsid w:val="00573A1D"/>
    <w:rsid w:val="005D1A41"/>
    <w:rsid w:val="005D6E2D"/>
    <w:rsid w:val="006839E6"/>
    <w:rsid w:val="006D107D"/>
    <w:rsid w:val="00732287"/>
    <w:rsid w:val="00816800"/>
    <w:rsid w:val="008D0CD5"/>
    <w:rsid w:val="008E3140"/>
    <w:rsid w:val="009650E9"/>
    <w:rsid w:val="009A2441"/>
    <w:rsid w:val="009C3C3C"/>
    <w:rsid w:val="009C4EBA"/>
    <w:rsid w:val="009F3AF6"/>
    <w:rsid w:val="00AD3DC5"/>
    <w:rsid w:val="00AF1921"/>
    <w:rsid w:val="00B00943"/>
    <w:rsid w:val="00B37511"/>
    <w:rsid w:val="00B57F5B"/>
    <w:rsid w:val="00B6014B"/>
    <w:rsid w:val="00B83ABD"/>
    <w:rsid w:val="00BE2251"/>
    <w:rsid w:val="00C013A9"/>
    <w:rsid w:val="00D16F41"/>
    <w:rsid w:val="00D67819"/>
    <w:rsid w:val="00DC190D"/>
    <w:rsid w:val="00DF5242"/>
    <w:rsid w:val="00E04EFA"/>
    <w:rsid w:val="00E371CF"/>
    <w:rsid w:val="00E91A95"/>
    <w:rsid w:val="00E967E7"/>
    <w:rsid w:val="00F1016F"/>
    <w:rsid w:val="00F963DB"/>
    <w:rsid w:val="00FB78E8"/>
    <w:rsid w:val="00FC38C9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F1921"/>
    <w:pPr>
      <w:ind w:left="720"/>
      <w:contextualSpacing/>
    </w:pPr>
  </w:style>
  <w:style w:type="paragraph" w:customStyle="1" w:styleId="1">
    <w:name w:val="Обычный1"/>
    <w:rsid w:val="00AF1921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AF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25E33"/>
  </w:style>
  <w:style w:type="character" w:customStyle="1" w:styleId="c3">
    <w:name w:val="c3"/>
    <w:basedOn w:val="a0"/>
    <w:rsid w:val="0042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F629-3D49-4B33-8361-59438D9B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Svetlana</cp:lastModifiedBy>
  <cp:revision>18</cp:revision>
  <dcterms:created xsi:type="dcterms:W3CDTF">2017-11-28T14:47:00Z</dcterms:created>
  <dcterms:modified xsi:type="dcterms:W3CDTF">2020-06-08T06:26:00Z</dcterms:modified>
</cp:coreProperties>
</file>